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3FB3E852" w:rsidR="004E7084" w:rsidRPr="004E7084" w:rsidRDefault="008403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сентября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 w:rsidR="00E27156"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07242F9D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136BE3">
              <w:rPr>
                <w:sz w:val="28"/>
                <w:szCs w:val="28"/>
                <w:lang w:eastAsia="en-US"/>
              </w:rPr>
              <w:t>90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136BE3">
              <w:rPr>
                <w:sz w:val="28"/>
                <w:szCs w:val="28"/>
                <w:lang w:eastAsia="en-US"/>
              </w:rPr>
              <w:t>8</w:t>
            </w:r>
            <w:r w:rsidR="001F3D5E">
              <w:rPr>
                <w:sz w:val="28"/>
                <w:szCs w:val="28"/>
                <w:lang w:eastAsia="en-US"/>
              </w:rPr>
              <w:t>8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05F92865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1F3D5E">
        <w:rPr>
          <w:b/>
          <w:snapToGrid w:val="0"/>
          <w:sz w:val="28"/>
          <w:szCs w:val="28"/>
        </w:rPr>
        <w:t>Брусницыной Анны Александровны</w:t>
      </w:r>
      <w:r w:rsidR="003C0F13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1F3D5E">
        <w:rPr>
          <w:b/>
          <w:snapToGrid w:val="0"/>
          <w:sz w:val="28"/>
          <w:szCs w:val="28"/>
        </w:rPr>
        <w:t>20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019FE47B" w:rsidR="007B6C21" w:rsidRPr="001F3D5E" w:rsidRDefault="007B6C21" w:rsidP="007B6C21">
      <w:pPr>
        <w:spacing w:line="360" w:lineRule="auto"/>
        <w:ind w:firstLine="902"/>
        <w:jc w:val="both"/>
        <w:rPr>
          <w:sz w:val="28"/>
        </w:rPr>
      </w:pPr>
      <w:r w:rsidRPr="001F3D5E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1F3D5E">
        <w:rPr>
          <w:snapToGrid w:val="0"/>
          <w:sz w:val="28"/>
          <w:szCs w:val="28"/>
        </w:rPr>
        <w:t>3</w:t>
      </w:r>
      <w:r w:rsidR="001F3D5E" w:rsidRPr="001F3D5E">
        <w:rPr>
          <w:snapToGrid w:val="0"/>
          <w:sz w:val="28"/>
          <w:szCs w:val="28"/>
        </w:rPr>
        <w:t>20</w:t>
      </w:r>
      <w:r w:rsidRPr="001F3D5E">
        <w:rPr>
          <w:snapToGrid w:val="0"/>
          <w:sz w:val="28"/>
          <w:szCs w:val="28"/>
        </w:rPr>
        <w:t xml:space="preserve"> Кашинского</w:t>
      </w:r>
      <w:r w:rsidRPr="001F3D5E">
        <w:rPr>
          <w:b/>
          <w:sz w:val="28"/>
          <w:szCs w:val="28"/>
        </w:rPr>
        <w:t xml:space="preserve"> </w:t>
      </w:r>
      <w:r w:rsidR="00E27156" w:rsidRPr="001F3D5E">
        <w:rPr>
          <w:snapToGrid w:val="0"/>
          <w:sz w:val="28"/>
          <w:szCs w:val="28"/>
        </w:rPr>
        <w:t>муниципального</w:t>
      </w:r>
      <w:r w:rsidRPr="001F3D5E">
        <w:rPr>
          <w:snapToGrid w:val="0"/>
          <w:sz w:val="28"/>
          <w:szCs w:val="28"/>
        </w:rPr>
        <w:t xml:space="preserve"> округа Тверской </w:t>
      </w:r>
      <w:r w:rsidR="00EE4DD4" w:rsidRPr="001F3D5E">
        <w:rPr>
          <w:snapToGrid w:val="0"/>
          <w:sz w:val="28"/>
          <w:szCs w:val="28"/>
        </w:rPr>
        <w:t xml:space="preserve">области </w:t>
      </w:r>
      <w:r w:rsidR="001F3D5E" w:rsidRPr="001F3D5E">
        <w:rPr>
          <w:snapToGrid w:val="0"/>
          <w:sz w:val="28"/>
          <w:szCs w:val="28"/>
        </w:rPr>
        <w:t>Иванова Николая Викторовича</w:t>
      </w:r>
      <w:r w:rsidRPr="001F3D5E">
        <w:rPr>
          <w:snapToGrid w:val="0"/>
          <w:sz w:val="28"/>
          <w:szCs w:val="28"/>
        </w:rPr>
        <w:t xml:space="preserve"> </w:t>
      </w:r>
      <w:r w:rsidRPr="001F3D5E">
        <w:rPr>
          <w:sz w:val="28"/>
          <w:szCs w:val="28"/>
        </w:rPr>
        <w:t>(постановление территориальной избирательной комиссии</w:t>
      </w:r>
      <w:r w:rsidRPr="001F3D5E">
        <w:rPr>
          <w:b/>
          <w:sz w:val="28"/>
          <w:szCs w:val="28"/>
        </w:rPr>
        <w:t xml:space="preserve"> </w:t>
      </w:r>
      <w:r w:rsidRPr="001F3D5E">
        <w:rPr>
          <w:sz w:val="28"/>
          <w:szCs w:val="28"/>
        </w:rPr>
        <w:t>Кашинского</w:t>
      </w:r>
      <w:r w:rsidRPr="001F3D5E">
        <w:rPr>
          <w:b/>
          <w:sz w:val="28"/>
          <w:szCs w:val="28"/>
        </w:rPr>
        <w:t xml:space="preserve"> </w:t>
      </w:r>
      <w:r w:rsidR="0021250C" w:rsidRPr="001F3D5E">
        <w:rPr>
          <w:snapToGrid w:val="0"/>
          <w:sz w:val="28"/>
          <w:szCs w:val="28"/>
        </w:rPr>
        <w:t>округа</w:t>
      </w:r>
      <w:r w:rsidRPr="001F3D5E">
        <w:rPr>
          <w:snapToGrid w:val="0"/>
          <w:sz w:val="28"/>
          <w:szCs w:val="28"/>
        </w:rPr>
        <w:t xml:space="preserve"> от </w:t>
      </w:r>
      <w:r w:rsidR="00E27156" w:rsidRPr="001F3D5E">
        <w:rPr>
          <w:snapToGrid w:val="0"/>
          <w:sz w:val="28"/>
          <w:szCs w:val="28"/>
        </w:rPr>
        <w:t>27</w:t>
      </w:r>
      <w:r w:rsidRPr="001F3D5E">
        <w:rPr>
          <w:snapToGrid w:val="0"/>
          <w:sz w:val="28"/>
          <w:szCs w:val="28"/>
        </w:rPr>
        <w:t xml:space="preserve"> </w:t>
      </w:r>
      <w:r w:rsidR="00E27156" w:rsidRPr="001F3D5E">
        <w:rPr>
          <w:snapToGrid w:val="0"/>
          <w:sz w:val="28"/>
          <w:szCs w:val="28"/>
        </w:rPr>
        <w:t>февраля</w:t>
      </w:r>
      <w:r w:rsidRPr="001F3D5E">
        <w:rPr>
          <w:snapToGrid w:val="0"/>
          <w:sz w:val="28"/>
          <w:szCs w:val="28"/>
        </w:rPr>
        <w:t xml:space="preserve"> 202</w:t>
      </w:r>
      <w:r w:rsidR="00E27156" w:rsidRPr="001F3D5E">
        <w:rPr>
          <w:snapToGrid w:val="0"/>
          <w:sz w:val="28"/>
          <w:szCs w:val="28"/>
        </w:rPr>
        <w:t>5</w:t>
      </w:r>
      <w:r w:rsidRPr="001F3D5E">
        <w:rPr>
          <w:snapToGrid w:val="0"/>
          <w:sz w:val="28"/>
          <w:szCs w:val="28"/>
        </w:rPr>
        <w:t xml:space="preserve"> года № </w:t>
      </w:r>
      <w:r w:rsidR="001F3D5E" w:rsidRPr="001F3D5E">
        <w:rPr>
          <w:snapToGrid w:val="0"/>
          <w:sz w:val="28"/>
          <w:szCs w:val="28"/>
        </w:rPr>
        <w:t>81/465-5</w:t>
      </w:r>
      <w:r w:rsidRPr="001F3D5E">
        <w:rPr>
          <w:snapToGrid w:val="0"/>
          <w:sz w:val="28"/>
          <w:szCs w:val="28"/>
        </w:rPr>
        <w:t xml:space="preserve">) и </w:t>
      </w:r>
      <w:r w:rsidRPr="001F3D5E">
        <w:rPr>
          <w:sz w:val="28"/>
          <w:szCs w:val="28"/>
        </w:rPr>
        <w:t xml:space="preserve">в соответствии со статьями 22, 27, 29 </w:t>
      </w:r>
      <w:r w:rsidRPr="001F3D5E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1F3D5E">
        <w:rPr>
          <w:sz w:val="28"/>
        </w:rPr>
        <w:t>Кашинского</w:t>
      </w:r>
      <w:r w:rsidRPr="001F3D5E">
        <w:rPr>
          <w:snapToGrid w:val="0"/>
          <w:sz w:val="28"/>
          <w:szCs w:val="28"/>
        </w:rPr>
        <w:t xml:space="preserve"> округа </w:t>
      </w:r>
      <w:r w:rsidRPr="001F3D5E">
        <w:rPr>
          <w:b/>
          <w:spacing w:val="30"/>
          <w:sz w:val="28"/>
        </w:rPr>
        <w:t>постановляет</w:t>
      </w:r>
      <w:r w:rsidRPr="001F3D5E">
        <w:rPr>
          <w:sz w:val="28"/>
        </w:rPr>
        <w:t>:</w:t>
      </w:r>
    </w:p>
    <w:p w14:paraId="168C1A17" w14:textId="3EBDDE00" w:rsidR="007B6C21" w:rsidRPr="001F3D5E" w:rsidRDefault="007B6C21" w:rsidP="007B6C21">
      <w:pPr>
        <w:spacing w:line="360" w:lineRule="auto"/>
        <w:jc w:val="both"/>
        <w:rPr>
          <w:sz w:val="28"/>
          <w:szCs w:val="28"/>
        </w:rPr>
      </w:pPr>
      <w:r w:rsidRPr="001F3D5E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1F3D5E">
        <w:rPr>
          <w:snapToGrid w:val="0"/>
          <w:sz w:val="28"/>
          <w:szCs w:val="28"/>
        </w:rPr>
        <w:t>3</w:t>
      </w:r>
      <w:r w:rsidR="001F3D5E" w:rsidRPr="001F3D5E">
        <w:rPr>
          <w:snapToGrid w:val="0"/>
          <w:sz w:val="28"/>
          <w:szCs w:val="28"/>
        </w:rPr>
        <w:t>20</w:t>
      </w:r>
      <w:r w:rsidRPr="001F3D5E">
        <w:rPr>
          <w:snapToGrid w:val="0"/>
          <w:sz w:val="28"/>
          <w:szCs w:val="28"/>
        </w:rPr>
        <w:t xml:space="preserve"> </w:t>
      </w:r>
      <w:r w:rsidRPr="001F3D5E">
        <w:rPr>
          <w:sz w:val="28"/>
          <w:szCs w:val="28"/>
        </w:rPr>
        <w:t xml:space="preserve">Кашинского </w:t>
      </w:r>
      <w:r w:rsidR="00E27156" w:rsidRPr="001F3D5E">
        <w:rPr>
          <w:sz w:val="28"/>
          <w:szCs w:val="28"/>
        </w:rPr>
        <w:t>муниципального</w:t>
      </w:r>
      <w:r w:rsidRPr="001F3D5E">
        <w:rPr>
          <w:sz w:val="28"/>
          <w:szCs w:val="28"/>
        </w:rPr>
        <w:t xml:space="preserve"> округа Тверской области </w:t>
      </w:r>
      <w:r w:rsidR="001F3D5E" w:rsidRPr="001F3D5E">
        <w:rPr>
          <w:sz w:val="28"/>
          <w:szCs w:val="28"/>
          <w:lang w:eastAsia="en-US"/>
        </w:rPr>
        <w:t>Брусницын</w:t>
      </w:r>
      <w:r w:rsidR="001F3D5E" w:rsidRPr="001F3D5E">
        <w:rPr>
          <w:sz w:val="28"/>
          <w:szCs w:val="28"/>
          <w:lang w:eastAsia="en-US"/>
        </w:rPr>
        <w:t>у</w:t>
      </w:r>
      <w:r w:rsidR="001F3D5E" w:rsidRPr="001F3D5E">
        <w:rPr>
          <w:sz w:val="28"/>
          <w:szCs w:val="28"/>
          <w:lang w:eastAsia="en-US"/>
        </w:rPr>
        <w:t xml:space="preserve"> Анн</w:t>
      </w:r>
      <w:r w:rsidR="001F3D5E" w:rsidRPr="001F3D5E">
        <w:rPr>
          <w:sz w:val="28"/>
          <w:szCs w:val="28"/>
          <w:lang w:eastAsia="en-US"/>
        </w:rPr>
        <w:t>у</w:t>
      </w:r>
      <w:r w:rsidR="001F3D5E" w:rsidRPr="001F3D5E">
        <w:rPr>
          <w:sz w:val="28"/>
          <w:szCs w:val="28"/>
          <w:lang w:eastAsia="en-US"/>
        </w:rPr>
        <w:t xml:space="preserve"> Александровн</w:t>
      </w:r>
      <w:r w:rsidR="001F3D5E" w:rsidRPr="001F3D5E">
        <w:rPr>
          <w:sz w:val="28"/>
          <w:szCs w:val="28"/>
          <w:lang w:eastAsia="en-US"/>
        </w:rPr>
        <w:t>у</w:t>
      </w:r>
      <w:r w:rsidRPr="001F3D5E">
        <w:rPr>
          <w:snapToGrid w:val="0"/>
          <w:sz w:val="28"/>
          <w:szCs w:val="28"/>
        </w:rPr>
        <w:t xml:space="preserve">, </w:t>
      </w:r>
      <w:r w:rsidR="008403C4" w:rsidRPr="001F3D5E">
        <w:rPr>
          <w:snapToGrid w:val="0"/>
          <w:sz w:val="28"/>
          <w:szCs w:val="28"/>
        </w:rPr>
        <w:t>19</w:t>
      </w:r>
      <w:r w:rsidR="001F3D5E" w:rsidRPr="001F3D5E">
        <w:rPr>
          <w:snapToGrid w:val="0"/>
          <w:sz w:val="28"/>
          <w:szCs w:val="28"/>
        </w:rPr>
        <w:t>85</w:t>
      </w:r>
      <w:r w:rsidRPr="001F3D5E">
        <w:rPr>
          <w:snapToGrid w:val="0"/>
          <w:sz w:val="28"/>
          <w:szCs w:val="28"/>
        </w:rPr>
        <w:t xml:space="preserve"> года рождения, образование </w:t>
      </w:r>
      <w:r w:rsidR="003C0F13" w:rsidRPr="001F3D5E">
        <w:rPr>
          <w:snapToGrid w:val="0"/>
          <w:sz w:val="28"/>
          <w:szCs w:val="28"/>
        </w:rPr>
        <w:t>среднее</w:t>
      </w:r>
      <w:r w:rsidR="00332ED6" w:rsidRPr="001F3D5E">
        <w:rPr>
          <w:snapToGrid w:val="0"/>
          <w:sz w:val="28"/>
          <w:szCs w:val="28"/>
        </w:rPr>
        <w:t xml:space="preserve"> профессиональное</w:t>
      </w:r>
      <w:r w:rsidR="0021250C" w:rsidRPr="001F3D5E">
        <w:rPr>
          <w:snapToGrid w:val="0"/>
          <w:sz w:val="28"/>
          <w:szCs w:val="28"/>
        </w:rPr>
        <w:t xml:space="preserve">, </w:t>
      </w:r>
      <w:r w:rsidR="001F3D5E" w:rsidRPr="001F3D5E">
        <w:rPr>
          <w:snapToGrid w:val="0"/>
          <w:sz w:val="28"/>
          <w:szCs w:val="28"/>
        </w:rPr>
        <w:t>«Сестринское дело», заведующий-медсестра Данильцевского ФАП</w:t>
      </w:r>
      <w:r w:rsidR="008403C4" w:rsidRPr="001F3D5E">
        <w:rPr>
          <w:snapToGrid w:val="0"/>
          <w:sz w:val="28"/>
          <w:szCs w:val="28"/>
        </w:rPr>
        <w:t>.</w:t>
      </w:r>
      <w:r w:rsidRPr="001F3D5E">
        <w:rPr>
          <w:snapToGrid w:val="0"/>
          <w:sz w:val="28"/>
          <w:szCs w:val="28"/>
        </w:rPr>
        <w:t>, предложенн</w:t>
      </w:r>
      <w:r w:rsidR="00316DD6" w:rsidRPr="001F3D5E">
        <w:rPr>
          <w:snapToGrid w:val="0"/>
          <w:sz w:val="28"/>
          <w:szCs w:val="28"/>
        </w:rPr>
        <w:t>ого</w:t>
      </w:r>
      <w:r w:rsidRPr="001F3D5E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1F3D5E" w:rsidRPr="001F3D5E">
        <w:rPr>
          <w:sz w:val="28"/>
          <w:szCs w:val="28"/>
        </w:rPr>
        <w:t>Кашинским местным отделением Всероссийской политической партии «ЕДИНАЯ РОССИЯ»</w:t>
      </w:r>
      <w:r w:rsidR="002929DB" w:rsidRPr="001F3D5E">
        <w:rPr>
          <w:sz w:val="28"/>
          <w:szCs w:val="28"/>
        </w:rPr>
        <w:t>.</w:t>
      </w:r>
    </w:p>
    <w:p w14:paraId="17D19908" w14:textId="77777777" w:rsidR="007B6C21" w:rsidRPr="001F3D5E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bookmarkStart w:id="0" w:name="_GoBack"/>
      <w:r w:rsidRPr="001F3D5E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1F3D5E">
        <w:rPr>
          <w:sz w:val="28"/>
          <w:szCs w:val="28"/>
        </w:rPr>
        <w:t>округа</w:t>
      </w:r>
      <w:r w:rsidRPr="001F3D5E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72D3EEAA" w:rsidR="007B6C21" w:rsidRPr="001F3D5E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1F3D5E">
        <w:rPr>
          <w:snapToGrid w:val="0"/>
          <w:sz w:val="28"/>
          <w:szCs w:val="28"/>
        </w:rPr>
        <w:tab/>
      </w:r>
      <w:r w:rsidR="00E27156" w:rsidRPr="001F3D5E">
        <w:rPr>
          <w:snapToGrid w:val="0"/>
          <w:sz w:val="28"/>
          <w:szCs w:val="28"/>
        </w:rPr>
        <w:t>3</w:t>
      </w:r>
      <w:r w:rsidRPr="001F3D5E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 w:rsidRPr="001F3D5E">
        <w:rPr>
          <w:snapToGrid w:val="0"/>
          <w:sz w:val="28"/>
          <w:szCs w:val="28"/>
        </w:rPr>
        <w:t>3</w:t>
      </w:r>
      <w:r w:rsidR="001F3D5E" w:rsidRPr="001F3D5E">
        <w:rPr>
          <w:snapToGrid w:val="0"/>
          <w:sz w:val="28"/>
          <w:szCs w:val="28"/>
        </w:rPr>
        <w:t>20</w:t>
      </w:r>
      <w:r w:rsidRPr="001F3D5E">
        <w:rPr>
          <w:snapToGrid w:val="0"/>
          <w:sz w:val="28"/>
          <w:szCs w:val="28"/>
        </w:rPr>
        <w:t xml:space="preserve"> Кашинского </w:t>
      </w:r>
      <w:r w:rsidR="00756BDF" w:rsidRPr="001F3D5E">
        <w:rPr>
          <w:snapToGrid w:val="0"/>
          <w:sz w:val="28"/>
          <w:szCs w:val="28"/>
        </w:rPr>
        <w:t>муниципального</w:t>
      </w:r>
      <w:r w:rsidR="00197936" w:rsidRPr="001F3D5E">
        <w:rPr>
          <w:snapToGrid w:val="0"/>
          <w:sz w:val="28"/>
          <w:szCs w:val="28"/>
        </w:rPr>
        <w:t xml:space="preserve"> округа</w:t>
      </w:r>
      <w:r w:rsidRPr="001F3D5E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1F3D5E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1F3D5E">
        <w:rPr>
          <w:sz w:val="28"/>
        </w:rPr>
        <w:tab/>
      </w:r>
      <w:r w:rsidR="00E27156" w:rsidRPr="001F3D5E">
        <w:rPr>
          <w:sz w:val="28"/>
        </w:rPr>
        <w:t>4</w:t>
      </w:r>
      <w:r w:rsidRPr="001F3D5E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1F3D5E">
        <w:rPr>
          <w:sz w:val="28"/>
          <w:szCs w:val="28"/>
        </w:rPr>
        <w:t xml:space="preserve">Кашинского </w:t>
      </w:r>
      <w:r w:rsidR="00197936" w:rsidRPr="001F3D5E">
        <w:rPr>
          <w:sz w:val="28"/>
          <w:szCs w:val="28"/>
        </w:rPr>
        <w:t xml:space="preserve">округа </w:t>
      </w:r>
      <w:r w:rsidR="00197936" w:rsidRPr="001F3D5E">
        <w:rPr>
          <w:bCs/>
          <w:iCs/>
          <w:sz w:val="28"/>
          <w:szCs w:val="28"/>
        </w:rPr>
        <w:t>С.В. Смирнова</w:t>
      </w:r>
      <w:r w:rsidRPr="001F3D5E">
        <w:rPr>
          <w:bCs/>
          <w:iCs/>
          <w:sz w:val="28"/>
          <w:szCs w:val="28"/>
        </w:rPr>
        <w:t>.</w:t>
      </w:r>
    </w:p>
    <w:p w14:paraId="03F467E6" w14:textId="77777777" w:rsidR="00197936" w:rsidRPr="001F3D5E" w:rsidRDefault="00197936" w:rsidP="001F3D5E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1F3D5E" w:rsidRPr="001F3D5E" w14:paraId="25191E8E" w14:textId="77777777" w:rsidTr="001F3D5E">
        <w:tc>
          <w:tcPr>
            <w:tcW w:w="4320" w:type="dxa"/>
          </w:tcPr>
          <w:p w14:paraId="524295E1" w14:textId="77777777" w:rsidR="00E829A9" w:rsidRPr="001F3D5E" w:rsidRDefault="00E829A9" w:rsidP="001F3D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3D5E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1F3D5E" w:rsidRDefault="00E829A9" w:rsidP="001F3D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3D5E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1F3D5E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1F3D5E" w:rsidRDefault="00E7586A" w:rsidP="001F3D5E">
            <w:pPr>
              <w:pStyle w:val="2"/>
              <w:spacing w:before="0"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1F3D5E" w:rsidRDefault="007C6986" w:rsidP="001F3D5E">
            <w:pPr>
              <w:pStyle w:val="2"/>
              <w:spacing w:before="0"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1F3D5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1F3D5E" w:rsidRPr="001F3D5E" w14:paraId="4DF6913D" w14:textId="77777777" w:rsidTr="001F3D5E">
        <w:trPr>
          <w:trHeight w:val="161"/>
        </w:trPr>
        <w:tc>
          <w:tcPr>
            <w:tcW w:w="4320" w:type="dxa"/>
          </w:tcPr>
          <w:p w14:paraId="4FB5EB7A" w14:textId="77777777" w:rsidR="00E829A9" w:rsidRPr="001F3D5E" w:rsidRDefault="00E829A9" w:rsidP="001F3D5E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1F3D5E" w:rsidRDefault="00E829A9" w:rsidP="001F3D5E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1F3D5E" w:rsidRPr="001F3D5E" w14:paraId="5DD27807" w14:textId="77777777" w:rsidTr="001F3D5E">
        <w:trPr>
          <w:trHeight w:val="70"/>
        </w:trPr>
        <w:tc>
          <w:tcPr>
            <w:tcW w:w="4320" w:type="dxa"/>
          </w:tcPr>
          <w:p w14:paraId="072EAD1A" w14:textId="77777777" w:rsidR="00E829A9" w:rsidRPr="001F3D5E" w:rsidRDefault="00E829A9" w:rsidP="001F3D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3D5E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1F3D5E" w:rsidRDefault="00E829A9" w:rsidP="001F3D5E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1F3D5E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1F3D5E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1F3D5E" w:rsidRDefault="00E7586A" w:rsidP="001F3D5E">
            <w:pPr>
              <w:pStyle w:val="2"/>
              <w:spacing w:before="0"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1F3D5E" w:rsidRDefault="005B5673" w:rsidP="001F3D5E">
            <w:pPr>
              <w:pStyle w:val="2"/>
              <w:spacing w:before="0"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1F3D5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1F3D5E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bookmarkEnd w:id="0"/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2C5BE" w14:textId="77777777" w:rsidR="002F218E" w:rsidRDefault="002F218E">
      <w:r>
        <w:separator/>
      </w:r>
    </w:p>
  </w:endnote>
  <w:endnote w:type="continuationSeparator" w:id="0">
    <w:p w14:paraId="02EAD2C9" w14:textId="77777777" w:rsidR="002F218E" w:rsidRDefault="002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2F218E">
    <w:pPr>
      <w:pStyle w:val="a3"/>
    </w:pPr>
  </w:p>
  <w:p w14:paraId="5C94819E" w14:textId="77777777" w:rsidR="001945FF" w:rsidRPr="00D75615" w:rsidRDefault="002F218E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F7B48" w14:textId="77777777" w:rsidR="002F218E" w:rsidRDefault="002F218E">
      <w:r>
        <w:separator/>
      </w:r>
    </w:p>
  </w:footnote>
  <w:footnote w:type="continuationSeparator" w:id="0">
    <w:p w14:paraId="0BF26392" w14:textId="77777777" w:rsidR="002F218E" w:rsidRDefault="002F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136BE3"/>
    <w:rsid w:val="001559F0"/>
    <w:rsid w:val="00197936"/>
    <w:rsid w:val="001D7102"/>
    <w:rsid w:val="001E6895"/>
    <w:rsid w:val="001F24F8"/>
    <w:rsid w:val="001F3D5E"/>
    <w:rsid w:val="0021250C"/>
    <w:rsid w:val="00287CFD"/>
    <w:rsid w:val="00291C60"/>
    <w:rsid w:val="002929DB"/>
    <w:rsid w:val="002972AA"/>
    <w:rsid w:val="002F218E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5712-DEDB-49A4-A30B-8EF1BD68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2</cp:revision>
  <cp:lastPrinted>2025-03-28T08:12:00Z</cp:lastPrinted>
  <dcterms:created xsi:type="dcterms:W3CDTF">2025-09-01T08:41:00Z</dcterms:created>
  <dcterms:modified xsi:type="dcterms:W3CDTF">2025-09-01T08:41:00Z</dcterms:modified>
</cp:coreProperties>
</file>