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0F" w:rsidRDefault="00D0350F" w:rsidP="00D0350F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D0350F" w:rsidRDefault="00D0350F" w:rsidP="00D0350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D0350F" w:rsidRDefault="00D0350F" w:rsidP="00D0350F">
      <w:pPr>
        <w:rPr>
          <w:sz w:val="20"/>
        </w:rPr>
      </w:pPr>
    </w:p>
    <w:p w:rsidR="00D0350F" w:rsidRDefault="00D0350F" w:rsidP="00D0350F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2C32CC" w:rsidRDefault="002C32CC" w:rsidP="00D0350F">
      <w:pPr>
        <w:jc w:val="center"/>
        <w:rPr>
          <w:b/>
          <w:spacing w:val="30"/>
          <w:sz w:val="32"/>
          <w:szCs w:val="32"/>
        </w:rPr>
      </w:pPr>
    </w:p>
    <w:p w:rsidR="00D0350F" w:rsidRDefault="00D0350F" w:rsidP="00D0350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D0350F" w:rsidTr="00D0350F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50F" w:rsidRDefault="005433D4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D0350F">
              <w:rPr>
                <w:sz w:val="28"/>
                <w:szCs w:val="28"/>
                <w:lang w:eastAsia="en-US"/>
              </w:rPr>
              <w:t xml:space="preserve"> июля 2014г.</w:t>
            </w:r>
          </w:p>
        </w:tc>
        <w:tc>
          <w:tcPr>
            <w:tcW w:w="3091" w:type="dxa"/>
            <w:vAlign w:val="center"/>
          </w:tcPr>
          <w:p w:rsidR="00D0350F" w:rsidRDefault="00D0350F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50F" w:rsidRDefault="005433D4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118/703</w:t>
            </w:r>
            <w:r w:rsidR="00D0350F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D0350F" w:rsidTr="00D0350F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350F" w:rsidRDefault="00D0350F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D0350F" w:rsidRDefault="00D0350F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350F" w:rsidRDefault="00D0350F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0350F" w:rsidRDefault="00D0350F" w:rsidP="00D0350F">
      <w:pPr>
        <w:spacing w:line="360" w:lineRule="auto"/>
        <w:ind w:firstLine="708"/>
        <w:jc w:val="both"/>
        <w:rPr>
          <w:sz w:val="28"/>
          <w:szCs w:val="28"/>
        </w:rPr>
      </w:pPr>
    </w:p>
    <w:p w:rsidR="002C32CC" w:rsidRDefault="002C32CC" w:rsidP="00D0350F">
      <w:pPr>
        <w:spacing w:line="360" w:lineRule="auto"/>
        <w:ind w:firstLine="708"/>
        <w:jc w:val="both"/>
        <w:rPr>
          <w:sz w:val="28"/>
          <w:szCs w:val="28"/>
        </w:rPr>
      </w:pPr>
    </w:p>
    <w:p w:rsidR="00D0350F" w:rsidRDefault="00D0350F" w:rsidP="002C32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заверении списка кандидатов в депутаты Совета депутатов </w:t>
      </w:r>
      <w:proofErr w:type="spellStart"/>
      <w:r>
        <w:rPr>
          <w:b/>
          <w:sz w:val="28"/>
          <w:szCs w:val="28"/>
        </w:rPr>
        <w:t>Фарафоновского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третьего созы</w:t>
      </w:r>
      <w:r w:rsidR="005433D4">
        <w:rPr>
          <w:b/>
          <w:sz w:val="28"/>
          <w:szCs w:val="28"/>
        </w:rPr>
        <w:t>ва, выдвинутых Тверским региональным</w:t>
      </w:r>
      <w:r>
        <w:rPr>
          <w:b/>
          <w:sz w:val="28"/>
          <w:szCs w:val="28"/>
        </w:rPr>
        <w:t xml:space="preserve"> отделением   </w:t>
      </w:r>
      <w:r w:rsidR="002C32CC">
        <w:rPr>
          <w:b/>
          <w:sz w:val="28"/>
          <w:szCs w:val="28"/>
        </w:rPr>
        <w:t xml:space="preserve">Политической партии </w:t>
      </w:r>
      <w:r w:rsidR="005433D4">
        <w:rPr>
          <w:b/>
          <w:sz w:val="28"/>
          <w:szCs w:val="28"/>
        </w:rPr>
        <w:t xml:space="preserve">ЛДПР </w:t>
      </w:r>
      <w:r w:rsidR="002C32CC" w:rsidRPr="002C32CC">
        <w:rPr>
          <w:b/>
          <w:sz w:val="28"/>
          <w:szCs w:val="28"/>
        </w:rPr>
        <w:t>Либерально-демократической партии России</w:t>
      </w:r>
      <w:r w:rsidR="002C32C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Фарафоновскому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для участия в повторных выборах депутата Совета депутатов </w:t>
      </w:r>
      <w:proofErr w:type="spellStart"/>
      <w:r>
        <w:rPr>
          <w:b/>
          <w:sz w:val="28"/>
          <w:szCs w:val="28"/>
        </w:rPr>
        <w:t>Фарафоновского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третьего созыва 14 сентября 2014 года</w:t>
      </w:r>
      <w:proofErr w:type="gramEnd"/>
    </w:p>
    <w:p w:rsidR="00D0350F" w:rsidRDefault="00D0350F" w:rsidP="00D0350F">
      <w:pPr>
        <w:rPr>
          <w:b/>
          <w:sz w:val="28"/>
          <w:szCs w:val="28"/>
        </w:rPr>
      </w:pPr>
    </w:p>
    <w:p w:rsidR="00D0350F" w:rsidRDefault="00D0350F" w:rsidP="00D0350F">
      <w:pPr>
        <w:rPr>
          <w:b/>
          <w:sz w:val="28"/>
          <w:szCs w:val="28"/>
        </w:rPr>
      </w:pPr>
    </w:p>
    <w:p w:rsidR="00D0350F" w:rsidRDefault="00D0350F" w:rsidP="00D035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документы, </w:t>
      </w:r>
      <w:r w:rsidR="005433D4">
        <w:rPr>
          <w:sz w:val="28"/>
          <w:szCs w:val="28"/>
        </w:rPr>
        <w:t xml:space="preserve">представленные Тверским региональным отделением   </w:t>
      </w:r>
      <w:r w:rsidR="002C32CC">
        <w:rPr>
          <w:sz w:val="28"/>
          <w:szCs w:val="28"/>
        </w:rPr>
        <w:t xml:space="preserve">Политической партии </w:t>
      </w:r>
      <w:r w:rsidR="005433D4" w:rsidRPr="005433D4">
        <w:rPr>
          <w:b/>
          <w:sz w:val="28"/>
          <w:szCs w:val="28"/>
        </w:rPr>
        <w:t>ЛДПР</w:t>
      </w:r>
      <w:r>
        <w:rPr>
          <w:b/>
          <w:sz w:val="28"/>
          <w:szCs w:val="28"/>
        </w:rPr>
        <w:t xml:space="preserve"> </w:t>
      </w:r>
      <w:r w:rsidR="002C32CC">
        <w:rPr>
          <w:sz w:val="28"/>
          <w:szCs w:val="28"/>
        </w:rPr>
        <w:t>Либерально-демократической партии России</w:t>
      </w:r>
      <w:r w:rsidR="002C32CC">
        <w:rPr>
          <w:sz w:val="28"/>
          <w:szCs w:val="28"/>
        </w:rPr>
        <w:t xml:space="preserve">, </w:t>
      </w:r>
      <w:r w:rsidR="002C32CC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заверения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списка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кандидатов в депутаты 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созыва, выдвинутых </w:t>
      </w:r>
      <w:r w:rsidR="005433D4">
        <w:rPr>
          <w:sz w:val="28"/>
          <w:szCs w:val="28"/>
        </w:rPr>
        <w:t xml:space="preserve">Тверским региональным отделением   </w:t>
      </w:r>
      <w:r w:rsidR="002C32CC">
        <w:rPr>
          <w:sz w:val="28"/>
          <w:szCs w:val="28"/>
        </w:rPr>
        <w:t xml:space="preserve">Политической партии </w:t>
      </w:r>
      <w:r w:rsidR="005433D4" w:rsidRPr="005433D4">
        <w:rPr>
          <w:b/>
          <w:sz w:val="28"/>
          <w:szCs w:val="28"/>
        </w:rPr>
        <w:t>ЛДПР</w:t>
      </w:r>
      <w:r w:rsidR="005433D4">
        <w:rPr>
          <w:sz w:val="28"/>
          <w:szCs w:val="28"/>
        </w:rPr>
        <w:t xml:space="preserve"> </w:t>
      </w:r>
      <w:r w:rsidR="002C32CC">
        <w:rPr>
          <w:sz w:val="28"/>
          <w:szCs w:val="28"/>
        </w:rPr>
        <w:t xml:space="preserve">Либерально-демократической партии России </w:t>
      </w:r>
      <w:r>
        <w:rPr>
          <w:sz w:val="28"/>
          <w:szCs w:val="28"/>
        </w:rPr>
        <w:t>для участия в повторных выборах депутата Совета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 сентября 2014 года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округу, в соответствии со статьями 24, 35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20-ЗО, постановлением избирательной комиссии Тверской области от 24 марта 2008  года  № 01-13/414 «О возложении  полномочий муниципальных избирательных комиссий муниципальных образований</w:t>
      </w:r>
      <w:proofErr w:type="gramEnd"/>
      <w:r>
        <w:rPr>
          <w:sz w:val="28"/>
          <w:szCs w:val="28"/>
        </w:rPr>
        <w:t xml:space="preserve">, входящих в состав </w:t>
      </w:r>
      <w:r>
        <w:rPr>
          <w:sz w:val="28"/>
          <w:szCs w:val="28"/>
        </w:rPr>
        <w:lastRenderedPageBreak/>
        <w:t>территории муниципального образования Тверской области «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район» на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района», территориальная избирательная комиссия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0350F" w:rsidRDefault="00D0350F" w:rsidP="00D035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Заверить список кандидатов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созыва, выдвинутых </w:t>
      </w:r>
      <w:r w:rsidR="005433D4">
        <w:rPr>
          <w:sz w:val="28"/>
          <w:szCs w:val="28"/>
        </w:rPr>
        <w:t xml:space="preserve">Тверским региональным отделением   </w:t>
      </w:r>
      <w:r w:rsidR="005433D4">
        <w:rPr>
          <w:sz w:val="28"/>
          <w:szCs w:val="28"/>
        </w:rPr>
        <w:t xml:space="preserve">Политической партии </w:t>
      </w:r>
      <w:r w:rsidR="005433D4" w:rsidRPr="005433D4">
        <w:rPr>
          <w:b/>
          <w:sz w:val="28"/>
          <w:szCs w:val="28"/>
        </w:rPr>
        <w:t>ЛДПР</w:t>
      </w:r>
      <w:r w:rsidR="005433D4">
        <w:rPr>
          <w:sz w:val="28"/>
          <w:szCs w:val="28"/>
        </w:rPr>
        <w:t xml:space="preserve"> </w:t>
      </w:r>
      <w:r w:rsidR="005433D4">
        <w:rPr>
          <w:sz w:val="28"/>
          <w:szCs w:val="28"/>
        </w:rPr>
        <w:t xml:space="preserve">Либерально-демократической партии России </w:t>
      </w:r>
      <w:r>
        <w:rPr>
          <w:sz w:val="28"/>
          <w:szCs w:val="28"/>
        </w:rPr>
        <w:t>для участия в повторных выборах депутата Совета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 сентября 2014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округу, в количестве  1 человека (прилагается).</w:t>
      </w:r>
      <w:proofErr w:type="gramEnd"/>
    </w:p>
    <w:p w:rsidR="00D0350F" w:rsidRDefault="00D0350F" w:rsidP="00D035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уполномоченному представителю </w:t>
      </w:r>
      <w:r w:rsidR="005433D4">
        <w:rPr>
          <w:sz w:val="28"/>
          <w:szCs w:val="28"/>
        </w:rPr>
        <w:t>Тверского регионального</w:t>
      </w:r>
      <w:r w:rsidR="005433D4">
        <w:rPr>
          <w:sz w:val="28"/>
          <w:szCs w:val="28"/>
        </w:rPr>
        <w:t xml:space="preserve"> </w:t>
      </w:r>
      <w:r w:rsidR="005433D4">
        <w:rPr>
          <w:sz w:val="28"/>
          <w:szCs w:val="28"/>
        </w:rPr>
        <w:t xml:space="preserve">отделения Политической партии  </w:t>
      </w:r>
      <w:r w:rsidR="005433D4" w:rsidRPr="005433D4">
        <w:rPr>
          <w:b/>
          <w:sz w:val="28"/>
          <w:szCs w:val="28"/>
        </w:rPr>
        <w:t>ЛДПР</w:t>
      </w:r>
      <w:r w:rsidR="005433D4">
        <w:rPr>
          <w:b/>
          <w:sz w:val="28"/>
          <w:szCs w:val="28"/>
        </w:rPr>
        <w:t xml:space="preserve"> </w:t>
      </w:r>
      <w:r w:rsidR="005433D4">
        <w:rPr>
          <w:sz w:val="28"/>
          <w:szCs w:val="28"/>
        </w:rPr>
        <w:t>Либерально-демократической партии России</w:t>
      </w:r>
      <w:r w:rsidR="00543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созыва, выдвинутых </w:t>
      </w:r>
      <w:r w:rsidR="005433D4">
        <w:rPr>
          <w:sz w:val="28"/>
          <w:szCs w:val="28"/>
        </w:rPr>
        <w:t xml:space="preserve">Тверским региональным отделением   </w:t>
      </w:r>
      <w:r w:rsidR="005433D4">
        <w:rPr>
          <w:sz w:val="28"/>
          <w:szCs w:val="28"/>
        </w:rPr>
        <w:t xml:space="preserve">Политической партии </w:t>
      </w:r>
      <w:r w:rsidR="005433D4" w:rsidRPr="005433D4">
        <w:rPr>
          <w:b/>
          <w:sz w:val="28"/>
          <w:szCs w:val="28"/>
        </w:rPr>
        <w:t>ЛДПР</w:t>
      </w:r>
      <w:r w:rsidR="005433D4">
        <w:rPr>
          <w:sz w:val="28"/>
          <w:szCs w:val="28"/>
        </w:rPr>
        <w:t xml:space="preserve"> </w:t>
      </w:r>
      <w:r w:rsidR="005433D4">
        <w:rPr>
          <w:sz w:val="28"/>
          <w:szCs w:val="28"/>
        </w:rPr>
        <w:t xml:space="preserve">Либерально-демократической партии России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D0350F" w:rsidRDefault="00D0350F" w:rsidP="00D035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Направить представленные в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сведения о кандидате в депутаты 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</w:t>
      </w:r>
      <w:r w:rsidR="002C32CC">
        <w:rPr>
          <w:sz w:val="28"/>
          <w:szCs w:val="28"/>
        </w:rPr>
        <w:t>о созыва</w:t>
      </w:r>
      <w:r>
        <w:rPr>
          <w:sz w:val="28"/>
          <w:szCs w:val="28"/>
        </w:rPr>
        <w:t xml:space="preserve"> </w:t>
      </w:r>
      <w:r w:rsidR="005433D4">
        <w:rPr>
          <w:sz w:val="28"/>
          <w:szCs w:val="28"/>
        </w:rPr>
        <w:t>Тверским региональным</w:t>
      </w:r>
      <w:r w:rsidR="005433D4">
        <w:rPr>
          <w:sz w:val="28"/>
          <w:szCs w:val="28"/>
        </w:rPr>
        <w:t xml:space="preserve"> </w:t>
      </w:r>
      <w:r w:rsidR="005433D4">
        <w:rPr>
          <w:sz w:val="28"/>
          <w:szCs w:val="28"/>
        </w:rPr>
        <w:t>отделением</w:t>
      </w:r>
      <w:r w:rsidR="005433D4">
        <w:rPr>
          <w:sz w:val="28"/>
          <w:szCs w:val="28"/>
        </w:rPr>
        <w:t xml:space="preserve">  Политической партии </w:t>
      </w:r>
      <w:r w:rsidR="005433D4" w:rsidRPr="005433D4">
        <w:rPr>
          <w:b/>
          <w:sz w:val="28"/>
          <w:szCs w:val="28"/>
        </w:rPr>
        <w:t>ЛДПР</w:t>
      </w:r>
      <w:r w:rsidR="005433D4">
        <w:rPr>
          <w:sz w:val="28"/>
          <w:szCs w:val="28"/>
        </w:rPr>
        <w:t xml:space="preserve"> Либерально-демократической партии России</w:t>
      </w:r>
      <w:r w:rsidR="005433D4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повторных выборах депутата Совета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третьего созыва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Фарафоновскому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14 сентября 2014 года,  в</w:t>
      </w:r>
      <w:proofErr w:type="gramEnd"/>
      <w:r>
        <w:rPr>
          <w:sz w:val="28"/>
          <w:szCs w:val="28"/>
        </w:rPr>
        <w:t xml:space="preserve"> соответствующие органы для проверки их достоверности.</w:t>
      </w:r>
    </w:p>
    <w:p w:rsidR="00D0350F" w:rsidRDefault="00D0350F" w:rsidP="00D0350F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 Использовать в избирательных документах</w:t>
      </w:r>
      <w:r w:rsidR="005433D4">
        <w:rPr>
          <w:sz w:val="28"/>
          <w:szCs w:val="28"/>
        </w:rPr>
        <w:t xml:space="preserve"> Тверского регионального</w:t>
      </w:r>
      <w:r w:rsidR="005433D4">
        <w:rPr>
          <w:sz w:val="28"/>
          <w:szCs w:val="28"/>
        </w:rPr>
        <w:t xml:space="preserve"> </w:t>
      </w:r>
      <w:r w:rsidR="005433D4">
        <w:rPr>
          <w:sz w:val="28"/>
          <w:szCs w:val="28"/>
        </w:rPr>
        <w:t>отделения</w:t>
      </w:r>
      <w:r w:rsidR="005433D4">
        <w:rPr>
          <w:sz w:val="28"/>
          <w:szCs w:val="28"/>
        </w:rPr>
        <w:t xml:space="preserve">  </w:t>
      </w:r>
      <w:r w:rsidR="005433D4">
        <w:rPr>
          <w:sz w:val="28"/>
          <w:szCs w:val="28"/>
        </w:rPr>
        <w:t>Политической партии</w:t>
      </w:r>
      <w:r w:rsidR="005433D4">
        <w:rPr>
          <w:sz w:val="28"/>
          <w:szCs w:val="28"/>
        </w:rPr>
        <w:t xml:space="preserve"> </w:t>
      </w:r>
      <w:r w:rsidR="005433D4" w:rsidRPr="005433D4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</w:t>
      </w:r>
      <w:r w:rsidR="005433D4">
        <w:rPr>
          <w:sz w:val="28"/>
          <w:szCs w:val="28"/>
        </w:rPr>
        <w:t xml:space="preserve">Либерально-демократической партии России </w:t>
      </w:r>
      <w:r>
        <w:rPr>
          <w:sz w:val="28"/>
          <w:szCs w:val="28"/>
        </w:rPr>
        <w:t>краткое наименование</w:t>
      </w:r>
      <w:r>
        <w:rPr>
          <w:szCs w:val="28"/>
        </w:rPr>
        <w:t xml:space="preserve"> –</w:t>
      </w:r>
      <w:r w:rsidR="005433D4">
        <w:rPr>
          <w:sz w:val="28"/>
          <w:szCs w:val="28"/>
        </w:rPr>
        <w:t xml:space="preserve"> Тверское региональное</w:t>
      </w:r>
      <w:r w:rsidR="005433D4">
        <w:rPr>
          <w:sz w:val="28"/>
          <w:szCs w:val="28"/>
        </w:rPr>
        <w:t xml:space="preserve"> </w:t>
      </w:r>
      <w:r w:rsidR="005433D4">
        <w:rPr>
          <w:sz w:val="28"/>
          <w:szCs w:val="28"/>
        </w:rPr>
        <w:t>отделение</w:t>
      </w:r>
      <w:r w:rsidR="005433D4">
        <w:rPr>
          <w:sz w:val="28"/>
          <w:szCs w:val="28"/>
        </w:rPr>
        <w:t xml:space="preserve">   </w:t>
      </w:r>
      <w:r w:rsidR="005433D4" w:rsidRPr="005433D4">
        <w:rPr>
          <w:b/>
          <w:sz w:val="28"/>
          <w:szCs w:val="28"/>
        </w:rPr>
        <w:t>ЛДПР</w:t>
      </w:r>
      <w:r>
        <w:rPr>
          <w:b/>
          <w:sz w:val="28"/>
          <w:szCs w:val="28"/>
        </w:rPr>
        <w:t>.</w:t>
      </w:r>
    </w:p>
    <w:p w:rsidR="00D0350F" w:rsidRDefault="00D0350F" w:rsidP="00D035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0350F" w:rsidRDefault="00D0350F" w:rsidP="00D0350F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D0350F" w:rsidTr="00D0350F">
        <w:tc>
          <w:tcPr>
            <w:tcW w:w="4296" w:type="dxa"/>
            <w:hideMark/>
          </w:tcPr>
          <w:p w:rsidR="00D0350F" w:rsidRDefault="00D0350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D0350F" w:rsidRDefault="00D0350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240" w:type="dxa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D0350F" w:rsidTr="00D0350F">
        <w:tc>
          <w:tcPr>
            <w:tcW w:w="4296" w:type="dxa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0350F" w:rsidTr="00D0350F">
        <w:tc>
          <w:tcPr>
            <w:tcW w:w="4296" w:type="dxa"/>
            <w:hideMark/>
          </w:tcPr>
          <w:p w:rsidR="00D0350F" w:rsidRDefault="00D0350F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D0350F" w:rsidRDefault="00D0350F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240" w:type="dxa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D0350F" w:rsidRDefault="00D0350F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   Н.А. Бурова</w:t>
            </w:r>
          </w:p>
        </w:tc>
      </w:tr>
    </w:tbl>
    <w:p w:rsidR="00D0350F" w:rsidRDefault="00D0350F" w:rsidP="00D0350F">
      <w:pPr>
        <w:spacing w:line="360" w:lineRule="auto"/>
        <w:rPr>
          <w:sz w:val="28"/>
          <w:szCs w:val="28"/>
        </w:rPr>
        <w:sectPr w:rsidR="00D0350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D0350F" w:rsidTr="00D0350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50F" w:rsidRDefault="00D0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ЗАВЕРЕН</w:t>
            </w:r>
          </w:p>
          <w:p w:rsidR="00D0350F" w:rsidRDefault="00D035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комиссией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D0350F" w:rsidRDefault="002C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</w:t>
            </w:r>
            <w:r w:rsidR="00D0350F">
              <w:rPr>
                <w:sz w:val="28"/>
              </w:rPr>
              <w:t xml:space="preserve"> июля 2014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350F" w:rsidRDefault="00D0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0350F" w:rsidRDefault="00D0350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</w:rPr>
              <w:t xml:space="preserve"> территориальной избирательной комиссии </w:t>
            </w:r>
          </w:p>
          <w:p w:rsidR="00D0350F" w:rsidRDefault="00D0350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D0350F" w:rsidRDefault="002C32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 26 июля  2014 г. № 118/703</w:t>
            </w:r>
            <w:r w:rsidR="00D0350F">
              <w:rPr>
                <w:sz w:val="28"/>
              </w:rPr>
              <w:t>-3</w:t>
            </w:r>
          </w:p>
          <w:p w:rsidR="00D0350F" w:rsidRDefault="00D035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350F" w:rsidRDefault="00D0350F" w:rsidP="00D0350F">
      <w:pPr>
        <w:spacing w:line="360" w:lineRule="auto"/>
        <w:jc w:val="both"/>
        <w:rPr>
          <w:sz w:val="28"/>
          <w:szCs w:val="28"/>
        </w:rPr>
      </w:pPr>
    </w:p>
    <w:p w:rsidR="00D0350F" w:rsidRDefault="00D0350F" w:rsidP="00D035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0350F" w:rsidRDefault="00D0350F" w:rsidP="00D0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Фарафоновского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третьего созыва, выдвинутых по </w:t>
      </w:r>
      <w:proofErr w:type="spellStart"/>
      <w:r>
        <w:rPr>
          <w:b/>
          <w:sz w:val="28"/>
          <w:szCs w:val="28"/>
        </w:rPr>
        <w:t>Фарафоновскому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</w:p>
    <w:p w:rsidR="00D0350F" w:rsidRDefault="00D0350F" w:rsidP="00D0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</w:t>
      </w:r>
    </w:p>
    <w:p w:rsidR="002C32CC" w:rsidRDefault="002C32CC" w:rsidP="00D0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Тверским региональным отделением   Политической партии ЛДПР </w:t>
      </w:r>
      <w:r w:rsidRPr="002C32CC">
        <w:rPr>
          <w:b/>
          <w:sz w:val="28"/>
          <w:szCs w:val="28"/>
        </w:rPr>
        <w:t>Либерально-демократической партии России</w:t>
      </w:r>
    </w:p>
    <w:p w:rsidR="00D0350F" w:rsidRDefault="00D0350F" w:rsidP="00D0350F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D0350F" w:rsidTr="00D0350F">
        <w:tc>
          <w:tcPr>
            <w:tcW w:w="9287" w:type="dxa"/>
          </w:tcPr>
          <w:p w:rsidR="00D0350F" w:rsidRDefault="00D0350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По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Фарафоновскому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трехмандатному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избирательному округу</w:t>
            </w:r>
          </w:p>
          <w:p w:rsidR="00D0350F" w:rsidRDefault="00D0350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0350F" w:rsidRDefault="002C32CC" w:rsidP="00AC4FB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БАБУРИН ЮРИЙ ВЛАДИМИРОВИЧ</w:t>
            </w:r>
            <w:r w:rsidR="00D0350F">
              <w:rPr>
                <w:sz w:val="28"/>
                <w:szCs w:val="28"/>
                <w:lang w:eastAsia="en-US"/>
              </w:rPr>
              <w:t xml:space="preserve">, дата рождения –                   </w:t>
            </w:r>
            <w:r>
              <w:rPr>
                <w:sz w:val="28"/>
                <w:szCs w:val="28"/>
                <w:lang w:eastAsia="en-US"/>
              </w:rPr>
              <w:t>23 апреля 1966</w:t>
            </w:r>
            <w:r w:rsidR="00D0350F">
              <w:rPr>
                <w:sz w:val="28"/>
                <w:szCs w:val="28"/>
                <w:lang w:eastAsia="en-US"/>
              </w:rPr>
              <w:t xml:space="preserve"> года, место рождения –</w:t>
            </w:r>
            <w:r>
              <w:rPr>
                <w:sz w:val="28"/>
                <w:szCs w:val="28"/>
                <w:lang w:eastAsia="en-US"/>
              </w:rPr>
              <w:t xml:space="preserve"> г. Москва,</w:t>
            </w:r>
            <w:r w:rsidR="00D0350F">
              <w:rPr>
                <w:sz w:val="28"/>
                <w:szCs w:val="28"/>
                <w:lang w:eastAsia="en-US"/>
              </w:rPr>
              <w:t xml:space="preserve"> место жительс</w:t>
            </w:r>
            <w:r>
              <w:rPr>
                <w:sz w:val="28"/>
                <w:szCs w:val="28"/>
                <w:lang w:eastAsia="en-US"/>
              </w:rPr>
              <w:t>тва – г. Москва</w:t>
            </w:r>
            <w:bookmarkStart w:id="0" w:name="_GoBack"/>
            <w:bookmarkEnd w:id="0"/>
            <w:r w:rsidR="00D0350F">
              <w:rPr>
                <w:sz w:val="28"/>
                <w:szCs w:val="28"/>
                <w:lang w:eastAsia="en-US"/>
              </w:rPr>
              <w:t>.</w:t>
            </w:r>
          </w:p>
          <w:p w:rsidR="00D0350F" w:rsidRDefault="00D0350F">
            <w:pPr>
              <w:pStyle w:val="a3"/>
              <w:spacing w:line="276" w:lineRule="auto"/>
              <w:ind w:left="1632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0350F" w:rsidRDefault="00D0350F" w:rsidP="00D0350F">
      <w:pPr>
        <w:jc w:val="both"/>
      </w:pPr>
    </w:p>
    <w:p w:rsidR="00D0350F" w:rsidRDefault="00D0350F" w:rsidP="00D0350F">
      <w:pPr>
        <w:spacing w:line="360" w:lineRule="auto"/>
        <w:rPr>
          <w:b/>
          <w:sz w:val="28"/>
          <w:szCs w:val="28"/>
        </w:rPr>
      </w:pPr>
    </w:p>
    <w:p w:rsidR="00D0350F" w:rsidRDefault="00D0350F" w:rsidP="00D0350F"/>
    <w:p w:rsidR="003A72E8" w:rsidRDefault="003A72E8"/>
    <w:sectPr w:rsidR="003A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82F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0F"/>
    <w:rsid w:val="002C32CC"/>
    <w:rsid w:val="003A72E8"/>
    <w:rsid w:val="005433D4"/>
    <w:rsid w:val="00D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5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5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350F"/>
    <w:pPr>
      <w:ind w:left="720"/>
      <w:contextualSpacing/>
    </w:pPr>
  </w:style>
  <w:style w:type="paragraph" w:customStyle="1" w:styleId="1">
    <w:name w:val="Обычный1"/>
    <w:rsid w:val="00D035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0350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D0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5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5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350F"/>
    <w:pPr>
      <w:ind w:left="720"/>
      <w:contextualSpacing/>
    </w:pPr>
  </w:style>
  <w:style w:type="paragraph" w:customStyle="1" w:styleId="1">
    <w:name w:val="Обычный1"/>
    <w:rsid w:val="00D035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0350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D0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2014-07-26T07:51:00Z</dcterms:created>
  <dcterms:modified xsi:type="dcterms:W3CDTF">2014-07-26T08:08:00Z</dcterms:modified>
</cp:coreProperties>
</file>