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9D" w:rsidRDefault="0031199D" w:rsidP="0031199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31199D" w:rsidRDefault="0031199D" w:rsidP="0031199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31199D" w:rsidRDefault="0031199D" w:rsidP="0031199D">
      <w:pPr>
        <w:rPr>
          <w:sz w:val="20"/>
        </w:rPr>
      </w:pPr>
    </w:p>
    <w:p w:rsidR="0031199D" w:rsidRDefault="0031199D" w:rsidP="0031199D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31199D" w:rsidRDefault="0031199D" w:rsidP="0031199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31199D" w:rsidTr="0031199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199D" w:rsidRDefault="0077437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 августа</w:t>
            </w:r>
            <w:r w:rsidR="0031199D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3091" w:type="dxa"/>
            <w:vAlign w:val="center"/>
          </w:tcPr>
          <w:p w:rsidR="0031199D" w:rsidRDefault="0031199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199D" w:rsidRDefault="0077437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  120 /709</w:t>
            </w:r>
            <w:r w:rsidR="0031199D">
              <w:rPr>
                <w:sz w:val="28"/>
                <w:szCs w:val="28"/>
              </w:rPr>
              <w:t>-3</w:t>
            </w:r>
          </w:p>
        </w:tc>
      </w:tr>
      <w:tr w:rsidR="0031199D" w:rsidTr="0031199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99D" w:rsidRDefault="0031199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31199D" w:rsidRDefault="0031199D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99D" w:rsidRDefault="0031199D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31199D" w:rsidRDefault="0031199D" w:rsidP="0031199D">
      <w:pPr>
        <w:spacing w:line="360" w:lineRule="auto"/>
        <w:ind w:firstLine="708"/>
        <w:jc w:val="both"/>
        <w:rPr>
          <w:sz w:val="28"/>
          <w:szCs w:val="28"/>
        </w:rPr>
      </w:pPr>
    </w:p>
    <w:p w:rsidR="0031199D" w:rsidRDefault="0031199D" w:rsidP="00311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>
        <w:rPr>
          <w:b/>
          <w:sz w:val="28"/>
          <w:szCs w:val="28"/>
        </w:rPr>
        <w:t>Фарафоновского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b/>
          <w:sz w:val="28"/>
          <w:szCs w:val="28"/>
        </w:rPr>
        <w:t>Фарафоновскому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</w:t>
      </w:r>
    </w:p>
    <w:p w:rsidR="0031199D" w:rsidRDefault="00774375" w:rsidP="00311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Бабурина Юрия Владимировича</w:t>
      </w:r>
      <w:r w:rsidR="00BD0289">
        <w:rPr>
          <w:b/>
          <w:sz w:val="28"/>
          <w:szCs w:val="28"/>
        </w:rPr>
        <w:t>, выдвинутого Тверским региональным отделением ЛДПР</w:t>
      </w:r>
    </w:p>
    <w:p w:rsidR="0031199D" w:rsidRDefault="0031199D" w:rsidP="0031199D">
      <w:pPr>
        <w:jc w:val="center"/>
        <w:rPr>
          <w:b/>
          <w:sz w:val="28"/>
          <w:szCs w:val="28"/>
        </w:rPr>
      </w:pPr>
    </w:p>
    <w:p w:rsidR="0031199D" w:rsidRDefault="0031199D" w:rsidP="00311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</w:t>
      </w:r>
      <w:r w:rsidR="00774375">
        <w:rPr>
          <w:sz w:val="28"/>
          <w:szCs w:val="28"/>
        </w:rPr>
        <w:t xml:space="preserve">ельному округу,  Бабурина Юрия Владимировича, выдвинутого Тверским региональным отделением </w:t>
      </w:r>
      <w:r w:rsidR="00774375" w:rsidRPr="00774375">
        <w:rPr>
          <w:b/>
          <w:sz w:val="28"/>
          <w:szCs w:val="28"/>
        </w:rPr>
        <w:t>ЛДПР</w:t>
      </w:r>
      <w:r>
        <w:rPr>
          <w:sz w:val="28"/>
          <w:szCs w:val="28"/>
        </w:rPr>
        <w:t>, в соответствии со статьями 24, 38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20, 32, 34, 36 Избирательного кодекса Тверской области от 07.04.2003 № 20-ЗО, постановлением территориальной избирательной к</w:t>
      </w:r>
      <w:r w:rsidR="00774375">
        <w:rPr>
          <w:sz w:val="28"/>
          <w:szCs w:val="28"/>
        </w:rPr>
        <w:t xml:space="preserve">омиссии </w:t>
      </w:r>
      <w:proofErr w:type="spellStart"/>
      <w:r w:rsidR="00774375">
        <w:rPr>
          <w:sz w:val="28"/>
          <w:szCs w:val="28"/>
        </w:rPr>
        <w:t>Кашинского</w:t>
      </w:r>
      <w:proofErr w:type="spellEnd"/>
      <w:r w:rsidR="00774375">
        <w:rPr>
          <w:sz w:val="28"/>
          <w:szCs w:val="28"/>
        </w:rPr>
        <w:t xml:space="preserve"> района  от 26</w:t>
      </w:r>
      <w:r>
        <w:rPr>
          <w:sz w:val="28"/>
          <w:szCs w:val="28"/>
        </w:rPr>
        <w:t xml:space="preserve"> июля 2014 </w:t>
      </w:r>
      <w:r w:rsidR="00774375">
        <w:rPr>
          <w:sz w:val="28"/>
          <w:szCs w:val="28"/>
        </w:rPr>
        <w:t>года № 118/703</w:t>
      </w:r>
      <w:r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третьего созы</w:t>
      </w:r>
      <w:r w:rsidR="00774375">
        <w:rPr>
          <w:sz w:val="28"/>
          <w:szCs w:val="28"/>
        </w:rPr>
        <w:t xml:space="preserve">ва, выдвинутых Тверским региональным отделением </w:t>
      </w:r>
      <w:r w:rsidR="00774375" w:rsidRPr="00774375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 постановлением избирательной комиссии Тверской области от 24 марта 2008  года № 01-13/414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возложении</w:t>
      </w:r>
      <w:proofErr w:type="gramEnd"/>
      <w:r>
        <w:rPr>
          <w:sz w:val="28"/>
          <w:szCs w:val="28"/>
        </w:rPr>
        <w:t xml:space="preserve">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lastRenderedPageBreak/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1199D" w:rsidRDefault="0031199D" w:rsidP="00311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Зарегистрировать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</w:t>
      </w:r>
      <w:r w:rsidR="00774375">
        <w:rPr>
          <w:sz w:val="28"/>
          <w:szCs w:val="28"/>
        </w:rPr>
        <w:t>гу Бабурина Юрия Владимировича, 1966</w:t>
      </w:r>
      <w:r>
        <w:rPr>
          <w:sz w:val="28"/>
          <w:szCs w:val="28"/>
        </w:rPr>
        <w:t xml:space="preserve"> года рождени</w:t>
      </w:r>
      <w:r w:rsidR="00774375">
        <w:rPr>
          <w:sz w:val="28"/>
          <w:szCs w:val="28"/>
        </w:rPr>
        <w:t xml:space="preserve">я, </w:t>
      </w:r>
      <w:r w:rsidR="00683831">
        <w:rPr>
          <w:sz w:val="28"/>
          <w:szCs w:val="28"/>
        </w:rPr>
        <w:t xml:space="preserve">образование – среднее общее, </w:t>
      </w:r>
      <w:r w:rsidR="00774375">
        <w:rPr>
          <w:sz w:val="28"/>
          <w:szCs w:val="28"/>
        </w:rPr>
        <w:t>домохозяина</w:t>
      </w:r>
      <w:r>
        <w:rPr>
          <w:sz w:val="28"/>
          <w:szCs w:val="28"/>
        </w:rPr>
        <w:t>,</w:t>
      </w:r>
      <w:r w:rsidR="00683831">
        <w:rPr>
          <w:sz w:val="28"/>
          <w:szCs w:val="28"/>
        </w:rPr>
        <w:t xml:space="preserve"> место жительства – город Москва, член </w:t>
      </w:r>
      <w:r w:rsidR="00683831" w:rsidRPr="001F0F39">
        <w:rPr>
          <w:b/>
          <w:sz w:val="28"/>
          <w:szCs w:val="28"/>
        </w:rPr>
        <w:t>ЛДПР</w:t>
      </w:r>
      <w:r w:rsidR="00683831">
        <w:rPr>
          <w:sz w:val="28"/>
          <w:szCs w:val="28"/>
        </w:rPr>
        <w:t>,</w:t>
      </w:r>
      <w:r>
        <w:rPr>
          <w:sz w:val="28"/>
          <w:szCs w:val="28"/>
        </w:rPr>
        <w:t xml:space="preserve"> выдв</w:t>
      </w:r>
      <w:r w:rsidR="00774375">
        <w:rPr>
          <w:sz w:val="28"/>
          <w:szCs w:val="28"/>
        </w:rPr>
        <w:t xml:space="preserve">инутого Тверским региональным отделением </w:t>
      </w:r>
      <w:r w:rsidR="00774375" w:rsidRPr="00774375">
        <w:rPr>
          <w:b/>
          <w:sz w:val="28"/>
          <w:szCs w:val="28"/>
        </w:rPr>
        <w:t>ЛДПР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31199D" w:rsidRDefault="0031199D" w:rsidP="003119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    </w:t>
      </w:r>
      <w:r w:rsidR="00774375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2014 года.</w:t>
      </w:r>
    </w:p>
    <w:p w:rsidR="0031199D" w:rsidRDefault="0031199D" w:rsidP="003119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  16 час.30 мин.</w:t>
      </w:r>
    </w:p>
    <w:p w:rsidR="0031199D" w:rsidRDefault="0031199D" w:rsidP="003119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Выдат</w:t>
      </w:r>
      <w:r w:rsidR="00774375">
        <w:rPr>
          <w:sz w:val="28"/>
          <w:szCs w:val="28"/>
        </w:rPr>
        <w:t>ь  Бабурину Юрию Владимировичу</w:t>
      </w:r>
      <w:r>
        <w:rPr>
          <w:sz w:val="28"/>
          <w:szCs w:val="28"/>
        </w:rPr>
        <w:t>, удостоверение о регистрации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31199D" w:rsidRDefault="0031199D" w:rsidP="003119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Использовать в избира</w:t>
      </w:r>
      <w:r w:rsidR="00774375">
        <w:rPr>
          <w:sz w:val="28"/>
          <w:szCs w:val="28"/>
        </w:rPr>
        <w:t>тельных документах Бабурина Ю.В.</w:t>
      </w:r>
      <w:r>
        <w:rPr>
          <w:sz w:val="28"/>
          <w:szCs w:val="28"/>
        </w:rPr>
        <w:t xml:space="preserve"> следующее краткое наименование избир</w:t>
      </w:r>
      <w:r w:rsidR="00774375">
        <w:rPr>
          <w:sz w:val="28"/>
          <w:szCs w:val="28"/>
        </w:rPr>
        <w:t xml:space="preserve">ательного объединения – Тверское региональное отделение </w:t>
      </w:r>
      <w:r w:rsidR="00774375" w:rsidRPr="00774375">
        <w:rPr>
          <w:b/>
          <w:sz w:val="28"/>
          <w:szCs w:val="28"/>
        </w:rPr>
        <w:t>ЛДПР</w:t>
      </w:r>
      <w:r>
        <w:rPr>
          <w:sz w:val="28"/>
          <w:szCs w:val="28"/>
        </w:rPr>
        <w:t>.</w:t>
      </w:r>
    </w:p>
    <w:p w:rsidR="0031199D" w:rsidRDefault="0031199D" w:rsidP="003119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774375">
        <w:rPr>
          <w:sz w:val="28"/>
          <w:szCs w:val="28"/>
        </w:rPr>
        <w:t xml:space="preserve">Бабурина Ю.В. </w:t>
      </w:r>
      <w:r>
        <w:rPr>
          <w:sz w:val="28"/>
          <w:szCs w:val="28"/>
        </w:rPr>
        <w:t>для опубликования в газете «</w:t>
      </w:r>
      <w:proofErr w:type="spellStart"/>
      <w:r>
        <w:rPr>
          <w:sz w:val="28"/>
          <w:szCs w:val="28"/>
        </w:rPr>
        <w:t>Кашинская</w:t>
      </w:r>
      <w:proofErr w:type="spellEnd"/>
      <w:r>
        <w:rPr>
          <w:sz w:val="28"/>
          <w:szCs w:val="28"/>
        </w:rPr>
        <w:t xml:space="preserve"> газета».</w:t>
      </w:r>
    </w:p>
    <w:p w:rsidR="0031199D" w:rsidRDefault="0031199D" w:rsidP="0031199D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Кашинского</w:t>
      </w:r>
      <w:proofErr w:type="spellEnd"/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31199D" w:rsidTr="0031199D">
        <w:tc>
          <w:tcPr>
            <w:tcW w:w="4296" w:type="dxa"/>
            <w:hideMark/>
          </w:tcPr>
          <w:p w:rsidR="0031199D" w:rsidRDefault="00311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1199D" w:rsidRDefault="00311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31199D" w:rsidRDefault="0031199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Иванова</w:t>
            </w:r>
          </w:p>
        </w:tc>
      </w:tr>
      <w:tr w:rsidR="0031199D" w:rsidTr="0031199D">
        <w:tc>
          <w:tcPr>
            <w:tcW w:w="4296" w:type="dxa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99D" w:rsidTr="0031199D">
        <w:tc>
          <w:tcPr>
            <w:tcW w:w="4296" w:type="dxa"/>
            <w:hideMark/>
          </w:tcPr>
          <w:p w:rsidR="0031199D" w:rsidRDefault="0031199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31199D" w:rsidRDefault="0031199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1199D" w:rsidRDefault="0031199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31199D" w:rsidRDefault="0031199D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Н.А. Бурова</w:t>
            </w:r>
          </w:p>
        </w:tc>
      </w:tr>
    </w:tbl>
    <w:p w:rsidR="0031199D" w:rsidRDefault="0031199D" w:rsidP="00311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1199D" w:rsidRDefault="0031199D" w:rsidP="0031199D">
      <w:pPr>
        <w:spacing w:line="360" w:lineRule="auto"/>
        <w:jc w:val="both"/>
        <w:rPr>
          <w:sz w:val="28"/>
          <w:szCs w:val="28"/>
        </w:rPr>
      </w:pPr>
    </w:p>
    <w:p w:rsidR="00BF7455" w:rsidRDefault="00BF7455"/>
    <w:sectPr w:rsidR="00B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9D"/>
    <w:rsid w:val="001F0F39"/>
    <w:rsid w:val="0031199D"/>
    <w:rsid w:val="00683831"/>
    <w:rsid w:val="00774375"/>
    <w:rsid w:val="00BD0289"/>
    <w:rsid w:val="00B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19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19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119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1199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19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19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119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1199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2014-08-01T05:59:00Z</cp:lastPrinted>
  <dcterms:created xsi:type="dcterms:W3CDTF">2014-08-01T05:50:00Z</dcterms:created>
  <dcterms:modified xsi:type="dcterms:W3CDTF">2014-08-01T07:25:00Z</dcterms:modified>
</cp:coreProperties>
</file>