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E7722" w:rsidTr="009E7722">
        <w:trPr>
          <w:trHeight w:val="719"/>
        </w:trPr>
        <w:tc>
          <w:tcPr>
            <w:tcW w:w="9570" w:type="dxa"/>
            <w:hideMark/>
          </w:tcPr>
          <w:p w:rsidR="009E7722" w:rsidRDefault="009E7722" w:rsidP="009E772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КАШИНСКОГО РАЙОНА</w:t>
            </w:r>
          </w:p>
        </w:tc>
      </w:tr>
    </w:tbl>
    <w:p w:rsidR="009E7722" w:rsidRDefault="009E7722" w:rsidP="009E772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9E7722" w:rsidTr="009E7722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7722" w:rsidRDefault="009E7722" w:rsidP="009E77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20 июня 2018 года</w:t>
            </w:r>
          </w:p>
        </w:tc>
        <w:tc>
          <w:tcPr>
            <w:tcW w:w="3084" w:type="dxa"/>
            <w:vAlign w:val="bottom"/>
          </w:tcPr>
          <w:p w:rsidR="009E7722" w:rsidRDefault="009E77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  <w:hideMark/>
          </w:tcPr>
          <w:p w:rsidR="009E7722" w:rsidRDefault="009E77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7722" w:rsidRDefault="009E7722" w:rsidP="00114F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37/</w:t>
            </w:r>
            <w:r w:rsidR="00700B3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14F4E">
              <w:rPr>
                <w:rFonts w:ascii="Times New Roman" w:hAnsi="Times New Roman"/>
                <w:bCs/>
                <w:sz w:val="28"/>
              </w:rPr>
              <w:t>231</w:t>
            </w:r>
            <w:r w:rsidR="00700B3B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-</w:t>
            </w:r>
            <w:r w:rsidR="00114F4E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9E7722" w:rsidTr="009E7722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722" w:rsidRDefault="009E77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9E7722" w:rsidRDefault="009E7722" w:rsidP="009E77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Каши</w:t>
            </w:r>
            <w:r w:rsidR="00700B3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3112" w:type="dxa"/>
            <w:gridSpan w:val="2"/>
          </w:tcPr>
          <w:p w:rsidR="009E7722" w:rsidRDefault="009E77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7722" w:rsidRDefault="009E7722" w:rsidP="009E7722">
      <w:pPr>
        <w:pStyle w:val="a3"/>
        <w:ind w:firstLine="0"/>
      </w:pPr>
    </w:p>
    <w:p w:rsidR="009E7722" w:rsidRDefault="009E7722" w:rsidP="009E7722">
      <w:pPr>
        <w:spacing w:line="276" w:lineRule="auto"/>
        <w:ind w:firstLine="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депутатов </w:t>
      </w:r>
    </w:p>
    <w:p w:rsidR="009E7722" w:rsidRDefault="009E7722" w:rsidP="009E7722">
      <w:pPr>
        <w:spacing w:line="276" w:lineRule="auto"/>
        <w:ind w:firstLine="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Кашинской городской Думы первого созыва</w:t>
      </w:r>
    </w:p>
    <w:p w:rsidR="009E7722" w:rsidRDefault="009E7722" w:rsidP="009E7722">
      <w:pPr>
        <w:spacing w:line="276" w:lineRule="auto"/>
        <w:ind w:firstLine="491"/>
        <w:jc w:val="center"/>
        <w:rPr>
          <w:sz w:val="16"/>
          <w:szCs w:val="16"/>
        </w:rPr>
      </w:pPr>
    </w:p>
    <w:p w:rsidR="009E7722" w:rsidRDefault="009E7722" w:rsidP="009E7722">
      <w:pPr>
        <w:tabs>
          <w:tab w:val="left" w:pos="396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10 Федерального закона от 12.06.2002 г. № 67 -ФЗ «Об основных гарантиях избирательных прав и права на участие в референдуме граждан Российской Федерации», с пунктом 6 статьи 11, статьей 20 Избирательного кодекса Тверской области от 07.04.2003 года №20-ЗО, с законом Тверской области от 07.</w:t>
      </w:r>
      <w:r w:rsidR="00700B3B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700B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</w:t>
      </w:r>
      <w:r w:rsidR="00700B3B">
        <w:rPr>
          <w:sz w:val="28"/>
          <w:szCs w:val="28"/>
        </w:rPr>
        <w:t>6</w:t>
      </w:r>
      <w:r>
        <w:rPr>
          <w:sz w:val="28"/>
          <w:szCs w:val="28"/>
        </w:rPr>
        <w:t>-ЗО «О преобразовании муниципальных образований, входящих в состав территории муниципального образования Тверской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 «</w:t>
      </w:r>
      <w:proofErr w:type="spellStart"/>
      <w:r w:rsidR="00700B3B">
        <w:rPr>
          <w:sz w:val="28"/>
          <w:szCs w:val="26"/>
        </w:rPr>
        <w:t>Кашинский</w:t>
      </w:r>
      <w:proofErr w:type="spellEnd"/>
      <w:r>
        <w:rPr>
          <w:sz w:val="28"/>
          <w:szCs w:val="28"/>
        </w:rPr>
        <w:t xml:space="preserve"> район»,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избирательной комиссии Тверской области</w:t>
      </w:r>
      <w:r>
        <w:t xml:space="preserve"> </w:t>
      </w:r>
      <w:r>
        <w:rPr>
          <w:sz w:val="28"/>
          <w:szCs w:val="28"/>
        </w:rPr>
        <w:t xml:space="preserve">от </w:t>
      </w:r>
      <w:r w:rsidR="00700B3B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700B3B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700B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</w:t>
      </w:r>
      <w:r w:rsidR="00700B3B">
        <w:rPr>
          <w:sz w:val="28"/>
          <w:szCs w:val="28"/>
        </w:rPr>
        <w:t>04</w:t>
      </w:r>
      <w:r>
        <w:rPr>
          <w:sz w:val="28"/>
          <w:szCs w:val="28"/>
        </w:rPr>
        <w:t>/1</w:t>
      </w:r>
      <w:r w:rsidR="00700B3B">
        <w:rPr>
          <w:sz w:val="28"/>
          <w:szCs w:val="28"/>
        </w:rPr>
        <w:t>370</w:t>
      </w:r>
      <w:r>
        <w:rPr>
          <w:sz w:val="28"/>
          <w:szCs w:val="28"/>
        </w:rPr>
        <w:t>-</w:t>
      </w:r>
      <w:r w:rsidR="00700B3B">
        <w:rPr>
          <w:sz w:val="28"/>
          <w:szCs w:val="28"/>
        </w:rPr>
        <w:t>6</w:t>
      </w:r>
      <w:r>
        <w:rPr>
          <w:sz w:val="28"/>
          <w:szCs w:val="28"/>
        </w:rPr>
        <w:t xml:space="preserve"> «О возложении полномочий избирательной комиссии вновь образованного муниципального образования</w:t>
      </w:r>
      <w:r w:rsidR="00700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00B3B">
        <w:rPr>
          <w:sz w:val="28"/>
          <w:szCs w:val="26"/>
        </w:rPr>
        <w:t>Кашинский</w:t>
      </w:r>
      <w:proofErr w:type="spellEnd"/>
      <w:r w:rsidR="00700B3B">
        <w:rPr>
          <w:sz w:val="28"/>
          <w:szCs w:val="26"/>
        </w:rPr>
        <w:t xml:space="preserve"> </w:t>
      </w:r>
      <w:r>
        <w:rPr>
          <w:sz w:val="28"/>
          <w:szCs w:val="28"/>
        </w:rPr>
        <w:t xml:space="preserve">городской округ Тверской области на территориальную избирательную комиссию </w:t>
      </w:r>
      <w:r w:rsidR="00700B3B">
        <w:rPr>
          <w:sz w:val="28"/>
          <w:szCs w:val="26"/>
        </w:rPr>
        <w:t>Кашинского</w:t>
      </w:r>
      <w:r w:rsidR="00700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района», территориальная избирательная комиссия </w:t>
      </w:r>
      <w:r w:rsidR="00700B3B">
        <w:rPr>
          <w:sz w:val="28"/>
          <w:szCs w:val="26"/>
        </w:rPr>
        <w:t>Кашинского</w:t>
      </w:r>
      <w:proofErr w:type="gramEnd"/>
      <w:r>
        <w:rPr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постановляет:</w:t>
      </w:r>
    </w:p>
    <w:p w:rsidR="009E7722" w:rsidRDefault="009E7722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Назначить выборы депутатов </w:t>
      </w:r>
      <w:r w:rsidR="00700B3B">
        <w:rPr>
          <w:sz w:val="28"/>
          <w:szCs w:val="26"/>
        </w:rPr>
        <w:t>Кашинско</w:t>
      </w:r>
      <w:r w:rsidR="00FC6AB5">
        <w:rPr>
          <w:sz w:val="28"/>
          <w:szCs w:val="26"/>
        </w:rPr>
        <w:t>й</w:t>
      </w:r>
      <w:r>
        <w:rPr>
          <w:sz w:val="28"/>
          <w:szCs w:val="28"/>
        </w:rPr>
        <w:t xml:space="preserve"> городской Думы первого созыва на </w:t>
      </w:r>
      <w:r w:rsidR="00700B3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00B3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700B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E7722" w:rsidRDefault="009E7722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области, Главе </w:t>
      </w:r>
      <w:r w:rsidR="00700B3B">
        <w:rPr>
          <w:sz w:val="28"/>
          <w:szCs w:val="26"/>
        </w:rPr>
        <w:t>Кашинского</w:t>
      </w:r>
      <w:r>
        <w:rPr>
          <w:sz w:val="28"/>
          <w:szCs w:val="28"/>
        </w:rPr>
        <w:t xml:space="preserve"> района,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Тверской области, в Управление Министерства юстиции по Тверской области.</w:t>
      </w:r>
    </w:p>
    <w:p w:rsidR="009E7722" w:rsidRDefault="009E7722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 редакцию периодического печатного издания «</w:t>
      </w:r>
      <w:proofErr w:type="spellStart"/>
      <w:r w:rsidR="00700B3B">
        <w:rPr>
          <w:sz w:val="28"/>
          <w:szCs w:val="26"/>
        </w:rPr>
        <w:t>Кашинская</w:t>
      </w:r>
      <w:proofErr w:type="spellEnd"/>
      <w:r>
        <w:rPr>
          <w:sz w:val="28"/>
          <w:szCs w:val="28"/>
        </w:rPr>
        <w:t xml:space="preserve"> газета» для опубликования.</w:t>
      </w:r>
    </w:p>
    <w:p w:rsidR="009E7722" w:rsidRDefault="009E7722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00B3B">
        <w:rPr>
          <w:sz w:val="28"/>
          <w:szCs w:val="26"/>
        </w:rPr>
        <w:t>Кашинского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E7722" w:rsidRDefault="009E7722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E7722" w:rsidRDefault="009E7722" w:rsidP="009E7722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786"/>
        <w:gridCol w:w="4682"/>
      </w:tblGrid>
      <w:tr w:rsidR="009E7722" w:rsidTr="00D470CB">
        <w:tc>
          <w:tcPr>
            <w:tcW w:w="4786" w:type="dxa"/>
            <w:hideMark/>
          </w:tcPr>
          <w:p w:rsidR="007A16C5" w:rsidRDefault="009E7722" w:rsidP="00700B3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Председатель </w:t>
            </w:r>
          </w:p>
          <w:p w:rsidR="009E7722" w:rsidRDefault="009E7722" w:rsidP="00700B3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территориальной избирательной комиссии</w:t>
            </w:r>
          </w:p>
          <w:p w:rsidR="009E7722" w:rsidRDefault="00700B3B" w:rsidP="00700B3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Кашин</w:t>
            </w:r>
            <w:r w:rsidR="009E7722">
              <w:rPr>
                <w:sz w:val="28"/>
                <w:szCs w:val="26"/>
              </w:rPr>
              <w:t>ского района</w:t>
            </w:r>
            <w:bookmarkStart w:id="0" w:name="_GoBack"/>
            <w:bookmarkEnd w:id="0"/>
          </w:p>
        </w:tc>
        <w:tc>
          <w:tcPr>
            <w:tcW w:w="4682" w:type="dxa"/>
            <w:vAlign w:val="bottom"/>
            <w:hideMark/>
          </w:tcPr>
          <w:p w:rsidR="009E7722" w:rsidRDefault="00700B3B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>И.А. Иванова</w:t>
            </w:r>
          </w:p>
        </w:tc>
      </w:tr>
      <w:tr w:rsidR="009E7722" w:rsidTr="00D470CB">
        <w:tc>
          <w:tcPr>
            <w:tcW w:w="4786" w:type="dxa"/>
          </w:tcPr>
          <w:p w:rsidR="009E7722" w:rsidRDefault="009E7722">
            <w:pPr>
              <w:rPr>
                <w:sz w:val="28"/>
                <w:szCs w:val="20"/>
              </w:rPr>
            </w:pPr>
          </w:p>
        </w:tc>
        <w:tc>
          <w:tcPr>
            <w:tcW w:w="4682" w:type="dxa"/>
            <w:vAlign w:val="bottom"/>
          </w:tcPr>
          <w:p w:rsidR="009E7722" w:rsidRDefault="009E7722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9E7722" w:rsidTr="00D470CB">
        <w:tc>
          <w:tcPr>
            <w:tcW w:w="4786" w:type="dxa"/>
            <w:hideMark/>
          </w:tcPr>
          <w:p w:rsidR="009E7722" w:rsidRDefault="009E7722" w:rsidP="00700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7A16C5" w:rsidRDefault="009E7722" w:rsidP="00700B3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</w:p>
          <w:p w:rsidR="009E7722" w:rsidRDefault="00700B3B" w:rsidP="00700B3B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Кашинского</w:t>
            </w:r>
            <w:r w:rsidR="009E7722">
              <w:rPr>
                <w:sz w:val="28"/>
              </w:rPr>
              <w:t xml:space="preserve"> района</w:t>
            </w:r>
          </w:p>
        </w:tc>
        <w:tc>
          <w:tcPr>
            <w:tcW w:w="4682" w:type="dxa"/>
            <w:vAlign w:val="bottom"/>
            <w:hideMark/>
          </w:tcPr>
          <w:p w:rsidR="009E7722" w:rsidRDefault="00700B3B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Бурова</w:t>
            </w:r>
          </w:p>
        </w:tc>
      </w:tr>
    </w:tbl>
    <w:p w:rsidR="009E7722" w:rsidRDefault="009E7722" w:rsidP="009E7722">
      <w:pPr>
        <w:pStyle w:val="a3"/>
        <w:spacing w:line="360" w:lineRule="auto"/>
        <w:rPr>
          <w:szCs w:val="20"/>
        </w:rPr>
      </w:pPr>
    </w:p>
    <w:p w:rsidR="001611FA" w:rsidRDefault="001611FA"/>
    <w:sectPr w:rsidR="0016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220"/>
    <w:multiLevelType w:val="hybridMultilevel"/>
    <w:tmpl w:val="317E35F4"/>
    <w:lvl w:ilvl="0" w:tplc="34AE5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2"/>
    <w:rsid w:val="00114F4E"/>
    <w:rsid w:val="001611FA"/>
    <w:rsid w:val="00700B3B"/>
    <w:rsid w:val="007A16C5"/>
    <w:rsid w:val="009E7722"/>
    <w:rsid w:val="00D470CB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77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77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9E7722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E77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9E772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77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77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9E7722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E77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nformat">
    <w:name w:val="ConsNonformat"/>
    <w:rsid w:val="009E772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26A2-485D-4893-85B0-30EF2675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2018-06-18T07:50:00Z</cp:lastPrinted>
  <dcterms:created xsi:type="dcterms:W3CDTF">2018-06-18T05:49:00Z</dcterms:created>
  <dcterms:modified xsi:type="dcterms:W3CDTF">2018-06-18T10:51:00Z</dcterms:modified>
</cp:coreProperties>
</file>