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C90481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F6719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67193">
              <w:rPr>
                <w:sz w:val="28"/>
                <w:szCs w:val="28"/>
              </w:rPr>
              <w:t>19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4B32FB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</w:t>
      </w:r>
      <w:proofErr w:type="gramStart"/>
      <w:r>
        <w:rPr>
          <w:b/>
          <w:snapToGrid w:val="0"/>
          <w:sz w:val="28"/>
          <w:szCs w:val="28"/>
        </w:rPr>
        <w:t xml:space="preserve">полномочий </w:t>
      </w:r>
      <w:r w:rsidR="004B32FB">
        <w:rPr>
          <w:b/>
          <w:snapToGrid w:val="0"/>
          <w:sz w:val="28"/>
          <w:szCs w:val="28"/>
        </w:rPr>
        <w:t xml:space="preserve">заместителя </w:t>
      </w:r>
      <w:r w:rsidR="005E7DC2">
        <w:rPr>
          <w:b/>
          <w:snapToGrid w:val="0"/>
          <w:sz w:val="28"/>
          <w:szCs w:val="28"/>
        </w:rPr>
        <w:t>председателя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</w:t>
      </w:r>
      <w:proofErr w:type="gramEnd"/>
      <w:r>
        <w:rPr>
          <w:b/>
          <w:snapToGrid w:val="0"/>
          <w:sz w:val="28"/>
          <w:szCs w:val="28"/>
        </w:rPr>
        <w:t xml:space="preserve"> № 3</w:t>
      </w:r>
      <w:r w:rsidR="004A6243">
        <w:rPr>
          <w:b/>
          <w:snapToGrid w:val="0"/>
          <w:sz w:val="28"/>
          <w:szCs w:val="28"/>
        </w:rPr>
        <w:t>3</w:t>
      </w:r>
      <w:r w:rsidR="00B25125">
        <w:rPr>
          <w:b/>
          <w:snapToGrid w:val="0"/>
          <w:sz w:val="28"/>
          <w:szCs w:val="28"/>
        </w:rPr>
        <w:t>8</w:t>
      </w:r>
      <w:r w:rsidR="00E81B99">
        <w:rPr>
          <w:b/>
          <w:snapToGrid w:val="0"/>
          <w:sz w:val="28"/>
          <w:szCs w:val="28"/>
        </w:rPr>
        <w:t xml:space="preserve"> </w:t>
      </w:r>
    </w:p>
    <w:p w:rsidR="004B32FB" w:rsidRDefault="002D2B90" w:rsidP="002D2B90">
      <w:pPr>
        <w:widowControl/>
        <w:snapToGrid/>
        <w:jc w:val="center"/>
        <w:rPr>
          <w:b/>
          <w:color w:val="FF0000"/>
          <w:sz w:val="28"/>
          <w:szCs w:val="28"/>
        </w:rPr>
      </w:pP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</w:p>
    <w:p w:rsidR="002D2B90" w:rsidRDefault="004B32FB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Кирил</w:t>
      </w:r>
      <w:r w:rsidR="00ED2384">
        <w:rPr>
          <w:b/>
          <w:snapToGrid w:val="0"/>
          <w:sz w:val="28"/>
          <w:szCs w:val="28"/>
        </w:rPr>
        <w:t>ё</w:t>
      </w:r>
      <w:r>
        <w:rPr>
          <w:b/>
          <w:snapToGrid w:val="0"/>
          <w:sz w:val="28"/>
          <w:szCs w:val="28"/>
        </w:rPr>
        <w:t>н</w:t>
      </w:r>
      <w:r w:rsidR="00ED2384">
        <w:rPr>
          <w:b/>
          <w:snapToGrid w:val="0"/>
          <w:sz w:val="28"/>
          <w:szCs w:val="28"/>
        </w:rPr>
        <w:t>ка</w:t>
      </w:r>
      <w:r>
        <w:rPr>
          <w:b/>
          <w:snapToGrid w:val="0"/>
          <w:sz w:val="28"/>
          <w:szCs w:val="28"/>
        </w:rPr>
        <w:t xml:space="preserve"> Александра Анатольевича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D2384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D2384">
        <w:rPr>
          <w:sz w:val="28"/>
          <w:szCs w:val="28"/>
        </w:rPr>
        <w:t>В соответствии со статьей 26</w:t>
      </w:r>
      <w:r w:rsidR="00264041" w:rsidRPr="00ED2384">
        <w:rPr>
          <w:sz w:val="28"/>
          <w:szCs w:val="28"/>
        </w:rPr>
        <w:t xml:space="preserve">, подпунктом </w:t>
      </w:r>
      <w:r w:rsidR="0024033D" w:rsidRPr="00ED2384">
        <w:rPr>
          <w:sz w:val="28"/>
          <w:szCs w:val="28"/>
        </w:rPr>
        <w:t>«</w:t>
      </w:r>
      <w:r w:rsidR="00264041" w:rsidRPr="00ED2384">
        <w:rPr>
          <w:sz w:val="28"/>
          <w:szCs w:val="28"/>
        </w:rPr>
        <w:t>а</w:t>
      </w:r>
      <w:r w:rsidR="0024033D" w:rsidRPr="00ED2384">
        <w:rPr>
          <w:sz w:val="28"/>
          <w:szCs w:val="28"/>
        </w:rPr>
        <w:t>»</w:t>
      </w:r>
      <w:r w:rsidR="00264041" w:rsidRPr="00ED2384">
        <w:rPr>
          <w:sz w:val="28"/>
          <w:szCs w:val="28"/>
        </w:rPr>
        <w:t xml:space="preserve"> пункта 6, пункта 7, </w:t>
      </w:r>
      <w:r w:rsidR="00E81B99" w:rsidRPr="00ED2384">
        <w:rPr>
          <w:sz w:val="28"/>
          <w:szCs w:val="28"/>
        </w:rPr>
        <w:t xml:space="preserve"> статьи 29 </w:t>
      </w:r>
      <w:r w:rsidRPr="00ED2384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D2384">
        <w:rPr>
          <w:sz w:val="28"/>
          <w:szCs w:val="24"/>
        </w:rPr>
        <w:t>Кашинского</w:t>
      </w:r>
      <w:r w:rsidRPr="00ED2384">
        <w:rPr>
          <w:snapToGrid w:val="0"/>
          <w:sz w:val="28"/>
          <w:szCs w:val="28"/>
        </w:rPr>
        <w:t xml:space="preserve"> </w:t>
      </w:r>
      <w:r w:rsidR="0024033D" w:rsidRPr="00ED2384">
        <w:rPr>
          <w:snapToGrid w:val="0"/>
          <w:sz w:val="28"/>
          <w:szCs w:val="28"/>
        </w:rPr>
        <w:t>округа</w:t>
      </w:r>
      <w:r w:rsidRPr="00ED2384">
        <w:rPr>
          <w:snapToGrid w:val="0"/>
          <w:sz w:val="28"/>
          <w:szCs w:val="28"/>
        </w:rPr>
        <w:t xml:space="preserve"> </w:t>
      </w:r>
      <w:r w:rsidRPr="00ED2384">
        <w:rPr>
          <w:b/>
          <w:spacing w:val="30"/>
          <w:sz w:val="28"/>
          <w:szCs w:val="24"/>
        </w:rPr>
        <w:t>постановляет</w:t>
      </w:r>
      <w:r w:rsidRPr="00ED2384">
        <w:rPr>
          <w:sz w:val="28"/>
          <w:szCs w:val="24"/>
        </w:rPr>
        <w:t>:</w:t>
      </w:r>
      <w:proofErr w:type="gramEnd"/>
    </w:p>
    <w:p w:rsidR="002D2B90" w:rsidRPr="005E4EAC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4B32FB">
        <w:rPr>
          <w:snapToGrid w:val="0"/>
          <w:color w:val="FF0000"/>
          <w:sz w:val="28"/>
          <w:szCs w:val="28"/>
        </w:rPr>
        <w:tab/>
      </w:r>
      <w:r w:rsidRPr="00ED2384">
        <w:rPr>
          <w:snapToGrid w:val="0"/>
          <w:sz w:val="28"/>
          <w:szCs w:val="28"/>
        </w:rPr>
        <w:t xml:space="preserve">1. Прекратить полномочия </w:t>
      </w:r>
      <w:r w:rsidR="00ED2384" w:rsidRPr="00ED2384">
        <w:rPr>
          <w:snapToGrid w:val="0"/>
          <w:sz w:val="28"/>
          <w:szCs w:val="28"/>
        </w:rPr>
        <w:t xml:space="preserve">заместителя </w:t>
      </w:r>
      <w:r w:rsidR="005E7DC2" w:rsidRPr="00ED2384">
        <w:rPr>
          <w:snapToGrid w:val="0"/>
          <w:sz w:val="28"/>
          <w:szCs w:val="28"/>
        </w:rPr>
        <w:t>председателя</w:t>
      </w:r>
      <w:r w:rsidRPr="00ED2384">
        <w:rPr>
          <w:snapToGrid w:val="0"/>
          <w:sz w:val="28"/>
          <w:szCs w:val="28"/>
        </w:rPr>
        <w:t xml:space="preserve"> </w:t>
      </w:r>
      <w:r w:rsidR="00884129" w:rsidRPr="00ED2384">
        <w:rPr>
          <w:snapToGrid w:val="0"/>
          <w:sz w:val="28"/>
          <w:szCs w:val="28"/>
        </w:rPr>
        <w:t xml:space="preserve">и члена </w:t>
      </w:r>
      <w:r w:rsidRPr="00ED2384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ED2384">
        <w:rPr>
          <w:snapToGrid w:val="0"/>
          <w:sz w:val="28"/>
          <w:szCs w:val="28"/>
        </w:rPr>
        <w:t xml:space="preserve">с правом решающего голоса </w:t>
      </w:r>
      <w:r w:rsidRPr="00ED2384">
        <w:rPr>
          <w:snapToGrid w:val="0"/>
          <w:sz w:val="28"/>
          <w:szCs w:val="28"/>
        </w:rPr>
        <w:t>избирательного участка № 3</w:t>
      </w:r>
      <w:r w:rsidR="004A6243" w:rsidRPr="00ED2384">
        <w:rPr>
          <w:snapToGrid w:val="0"/>
          <w:sz w:val="28"/>
          <w:szCs w:val="28"/>
        </w:rPr>
        <w:t>3</w:t>
      </w:r>
      <w:r w:rsidR="00B25125" w:rsidRPr="00ED2384">
        <w:rPr>
          <w:snapToGrid w:val="0"/>
          <w:sz w:val="28"/>
          <w:szCs w:val="28"/>
        </w:rPr>
        <w:t>8</w:t>
      </w:r>
      <w:r w:rsidRPr="00ED2384">
        <w:rPr>
          <w:snapToGrid w:val="0"/>
          <w:sz w:val="28"/>
          <w:szCs w:val="28"/>
        </w:rPr>
        <w:t xml:space="preserve"> </w:t>
      </w:r>
      <w:r w:rsidRPr="00ED2384">
        <w:rPr>
          <w:sz w:val="28"/>
          <w:szCs w:val="24"/>
        </w:rPr>
        <w:t>Кашинского</w:t>
      </w:r>
      <w:r w:rsidRPr="00ED2384">
        <w:rPr>
          <w:sz w:val="28"/>
          <w:szCs w:val="28"/>
        </w:rPr>
        <w:t xml:space="preserve"> городского округа Тверской области </w:t>
      </w:r>
      <w:r w:rsidR="00ED2384" w:rsidRPr="00ED2384">
        <w:rPr>
          <w:sz w:val="28"/>
          <w:szCs w:val="28"/>
        </w:rPr>
        <w:t>Кирилёнка</w:t>
      </w:r>
      <w:r w:rsidR="006F5DBE" w:rsidRPr="006F5DBE">
        <w:t xml:space="preserve"> </w:t>
      </w:r>
      <w:r w:rsidR="006F5DBE" w:rsidRPr="006F5DBE">
        <w:rPr>
          <w:sz w:val="28"/>
          <w:szCs w:val="28"/>
        </w:rPr>
        <w:t>Александра Анатольевича</w:t>
      </w:r>
      <w:r w:rsidRPr="00ED2384">
        <w:rPr>
          <w:snapToGrid w:val="0"/>
          <w:sz w:val="28"/>
          <w:szCs w:val="28"/>
        </w:rPr>
        <w:t>, 19</w:t>
      </w:r>
      <w:r w:rsidR="00ED2384" w:rsidRPr="00ED2384">
        <w:rPr>
          <w:snapToGrid w:val="0"/>
          <w:sz w:val="28"/>
          <w:szCs w:val="28"/>
        </w:rPr>
        <w:t>60</w:t>
      </w:r>
      <w:r w:rsidRPr="00ED2384">
        <w:rPr>
          <w:snapToGrid w:val="0"/>
          <w:sz w:val="28"/>
          <w:szCs w:val="28"/>
        </w:rPr>
        <w:t xml:space="preserve"> года рождения, образование </w:t>
      </w:r>
      <w:r w:rsidR="00ED2384">
        <w:rPr>
          <w:snapToGrid w:val="0"/>
          <w:sz w:val="28"/>
          <w:szCs w:val="28"/>
        </w:rPr>
        <w:t>среднее</w:t>
      </w:r>
      <w:r w:rsidR="00E90659" w:rsidRPr="00ED2384">
        <w:rPr>
          <w:snapToGrid w:val="0"/>
          <w:sz w:val="28"/>
          <w:szCs w:val="28"/>
        </w:rPr>
        <w:t xml:space="preserve"> профессиональное, </w:t>
      </w:r>
      <w:r w:rsidR="00ED2384" w:rsidRPr="00ED2384">
        <w:rPr>
          <w:snapToGrid w:val="0"/>
          <w:sz w:val="28"/>
          <w:szCs w:val="28"/>
        </w:rPr>
        <w:t>начальника аварийно-диспетчерской службы</w:t>
      </w:r>
      <w:r w:rsidR="00B25125" w:rsidRPr="00ED2384">
        <w:rPr>
          <w:snapToGrid w:val="0"/>
          <w:sz w:val="28"/>
          <w:szCs w:val="28"/>
        </w:rPr>
        <w:t>, филиала АО «Газпром газораспределение Тверь» в г. Кашин</w:t>
      </w:r>
      <w:r w:rsidRPr="00ED2384">
        <w:rPr>
          <w:snapToGrid w:val="0"/>
          <w:sz w:val="28"/>
          <w:szCs w:val="28"/>
        </w:rPr>
        <w:t xml:space="preserve">, </w:t>
      </w:r>
      <w:r w:rsidRPr="005E4EAC">
        <w:rPr>
          <w:snapToGrid w:val="0"/>
          <w:sz w:val="28"/>
          <w:szCs w:val="28"/>
        </w:rPr>
        <w:t>предложен</w:t>
      </w:r>
      <w:r w:rsidR="008E6C8F" w:rsidRPr="005E4EAC">
        <w:rPr>
          <w:snapToGrid w:val="0"/>
          <w:sz w:val="28"/>
          <w:szCs w:val="28"/>
        </w:rPr>
        <w:t>ного</w:t>
      </w:r>
      <w:r w:rsidRPr="005E4EAC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D2384" w:rsidRPr="005E4EAC">
        <w:rPr>
          <w:sz w:val="28"/>
          <w:szCs w:val="28"/>
        </w:rPr>
        <w:t>Тверским отделением Политической партии Коммунистическая партия Коммунисты России</w:t>
      </w:r>
      <w:r w:rsidRPr="005E4EAC">
        <w:rPr>
          <w:snapToGrid w:val="0"/>
          <w:sz w:val="28"/>
          <w:szCs w:val="28"/>
        </w:rPr>
        <w:t>.</w:t>
      </w:r>
    </w:p>
    <w:p w:rsidR="002D2B90" w:rsidRPr="005E4EA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5E4EAC">
        <w:rPr>
          <w:sz w:val="28"/>
          <w:szCs w:val="28"/>
        </w:rPr>
        <w:tab/>
        <w:t xml:space="preserve">2. </w:t>
      </w:r>
      <w:proofErr w:type="gramStart"/>
      <w:r w:rsidRPr="005E4EAC">
        <w:rPr>
          <w:sz w:val="28"/>
          <w:szCs w:val="28"/>
        </w:rPr>
        <w:t>Разместить</w:t>
      </w:r>
      <w:proofErr w:type="gramEnd"/>
      <w:r w:rsidRPr="005E4EAC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5E4EAC">
        <w:rPr>
          <w:sz w:val="28"/>
          <w:szCs w:val="28"/>
        </w:rPr>
        <w:t>Кашинского округа</w:t>
      </w:r>
      <w:r w:rsidRPr="005E4EA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Default="002D2B90" w:rsidP="00C90481">
      <w:pPr>
        <w:widowControl/>
        <w:snapToGrid/>
        <w:spacing w:line="360" w:lineRule="auto"/>
        <w:jc w:val="both"/>
        <w:rPr>
          <w:bCs/>
          <w:iCs/>
          <w:sz w:val="28"/>
          <w:szCs w:val="28"/>
        </w:rPr>
      </w:pPr>
      <w:r w:rsidRPr="004B32FB">
        <w:rPr>
          <w:color w:val="FF0000"/>
          <w:sz w:val="28"/>
          <w:szCs w:val="24"/>
        </w:rPr>
        <w:lastRenderedPageBreak/>
        <w:tab/>
      </w:r>
      <w:r w:rsidRPr="005E4EAC">
        <w:rPr>
          <w:sz w:val="28"/>
          <w:szCs w:val="24"/>
        </w:rPr>
        <w:t xml:space="preserve">3. </w:t>
      </w:r>
      <w:proofErr w:type="gramStart"/>
      <w:r w:rsidRPr="005E4EAC">
        <w:rPr>
          <w:sz w:val="28"/>
          <w:szCs w:val="24"/>
        </w:rPr>
        <w:t>Контроль за</w:t>
      </w:r>
      <w:proofErr w:type="gramEnd"/>
      <w:r w:rsidRPr="005E4EAC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E4EAC">
        <w:rPr>
          <w:sz w:val="28"/>
          <w:szCs w:val="28"/>
        </w:rPr>
        <w:t xml:space="preserve">Кашинского </w:t>
      </w:r>
      <w:r w:rsidR="000D1B3B" w:rsidRPr="005E4EAC">
        <w:rPr>
          <w:sz w:val="28"/>
          <w:szCs w:val="28"/>
        </w:rPr>
        <w:t>округа</w:t>
      </w:r>
      <w:r w:rsidRPr="005E4EAC">
        <w:rPr>
          <w:sz w:val="28"/>
          <w:szCs w:val="28"/>
        </w:rPr>
        <w:t xml:space="preserve"> </w:t>
      </w:r>
      <w:r w:rsidR="000D1B3B" w:rsidRPr="005E4EAC">
        <w:rPr>
          <w:bCs/>
          <w:iCs/>
          <w:sz w:val="28"/>
          <w:szCs w:val="28"/>
        </w:rPr>
        <w:t>С.В. Смирнова</w:t>
      </w:r>
      <w:r w:rsidRPr="005E4EAC">
        <w:rPr>
          <w:bCs/>
          <w:iCs/>
          <w:sz w:val="28"/>
          <w:szCs w:val="28"/>
        </w:rPr>
        <w:t>.</w:t>
      </w:r>
    </w:p>
    <w:p w:rsidR="00C90481" w:rsidRDefault="00C90481" w:rsidP="00C90481">
      <w:pPr>
        <w:widowControl/>
        <w:snapToGrid/>
        <w:spacing w:line="360" w:lineRule="auto"/>
        <w:jc w:val="both"/>
        <w:rPr>
          <w:bCs/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0481" w:rsidTr="00C90481">
        <w:tc>
          <w:tcPr>
            <w:tcW w:w="4785" w:type="dxa"/>
          </w:tcPr>
          <w:p w:rsidR="00C90481" w:rsidRPr="00C26732" w:rsidRDefault="00C90481" w:rsidP="00C90481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C90481" w:rsidRDefault="00C90481" w:rsidP="00C90481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C90481" w:rsidRDefault="00C90481" w:rsidP="00C90481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0481" w:rsidRDefault="00C90481" w:rsidP="00C90481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90481" w:rsidRPr="00C90481" w:rsidRDefault="00C90481" w:rsidP="00C90481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C90481" w:rsidTr="00C90481">
        <w:trPr>
          <w:trHeight w:val="387"/>
        </w:trPr>
        <w:tc>
          <w:tcPr>
            <w:tcW w:w="4785" w:type="dxa"/>
          </w:tcPr>
          <w:p w:rsidR="00C90481" w:rsidRDefault="00C90481" w:rsidP="00C90481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C90481" w:rsidRPr="00C26732" w:rsidRDefault="00C90481" w:rsidP="00C90481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C90481" w:rsidRDefault="00C90481" w:rsidP="00C90481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C90481" w:rsidRDefault="00C90481" w:rsidP="00C90481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90481" w:rsidRDefault="00C90481" w:rsidP="00C90481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90481" w:rsidRDefault="00C90481" w:rsidP="00C90481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90481" w:rsidRPr="00C90481" w:rsidRDefault="00C90481" w:rsidP="00C90481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C90481" w:rsidRDefault="00C90481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p w:rsidR="00C90481" w:rsidRDefault="00C90481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C90481" w:rsidRPr="00C26732" w:rsidTr="00C90481">
        <w:trPr>
          <w:trHeight w:val="1439"/>
        </w:trPr>
        <w:tc>
          <w:tcPr>
            <w:tcW w:w="4320" w:type="dxa"/>
            <w:hideMark/>
          </w:tcPr>
          <w:p w:rsidR="00C90481" w:rsidRPr="00C26732" w:rsidRDefault="00C90481" w:rsidP="00D64B9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C90481" w:rsidRPr="00C26732" w:rsidRDefault="00C90481" w:rsidP="00D64B93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C90481" w:rsidRPr="00C26732" w:rsidTr="00C90481">
        <w:trPr>
          <w:trHeight w:val="1439"/>
        </w:trPr>
        <w:tc>
          <w:tcPr>
            <w:tcW w:w="4320" w:type="dxa"/>
            <w:hideMark/>
          </w:tcPr>
          <w:p w:rsidR="00C90481" w:rsidRPr="00C26732" w:rsidRDefault="00C90481" w:rsidP="00D64B9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C90481" w:rsidRPr="00C26732" w:rsidRDefault="00C90481" w:rsidP="00C9048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C267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            </w:t>
            </w:r>
          </w:p>
        </w:tc>
      </w:tr>
      <w:tr w:rsidR="00C90481" w:rsidRPr="005E4EAC" w:rsidTr="00C90481">
        <w:trPr>
          <w:trHeight w:val="1439"/>
        </w:trPr>
        <w:tc>
          <w:tcPr>
            <w:tcW w:w="4320" w:type="dxa"/>
            <w:hideMark/>
          </w:tcPr>
          <w:p w:rsidR="00C90481" w:rsidRPr="005E4EAC" w:rsidRDefault="00C90481" w:rsidP="00D64B9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C90481" w:rsidRPr="005E4EAC" w:rsidRDefault="00C90481" w:rsidP="00D64B93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C90481" w:rsidRPr="005E4EAC" w:rsidTr="00C90481">
        <w:trPr>
          <w:trHeight w:val="1439"/>
        </w:trPr>
        <w:tc>
          <w:tcPr>
            <w:tcW w:w="4320" w:type="dxa"/>
            <w:hideMark/>
          </w:tcPr>
          <w:p w:rsidR="00C90481" w:rsidRPr="005E4EAC" w:rsidRDefault="00C90481" w:rsidP="00D64B9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C90481" w:rsidRPr="005E4EAC" w:rsidRDefault="00C90481" w:rsidP="00C9048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</w:tbl>
    <w:p w:rsidR="00A9071D" w:rsidRPr="004B32FB" w:rsidRDefault="00A9071D">
      <w:pPr>
        <w:rPr>
          <w:color w:val="FF0000"/>
        </w:rPr>
      </w:pPr>
    </w:p>
    <w:sectPr w:rsidR="00A9071D" w:rsidRPr="004B32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3" w:rsidRDefault="003F01B3" w:rsidP="00AE35FE">
      <w:r>
        <w:separator/>
      </w:r>
    </w:p>
  </w:endnote>
  <w:endnote w:type="continuationSeparator" w:id="0">
    <w:p w:rsidR="003F01B3" w:rsidRDefault="003F01B3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3" w:rsidRDefault="003F01B3" w:rsidP="00AE35FE">
      <w:r>
        <w:separator/>
      </w:r>
    </w:p>
  </w:footnote>
  <w:footnote w:type="continuationSeparator" w:id="0">
    <w:p w:rsidR="003F01B3" w:rsidRDefault="003F01B3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1CB1"/>
    <w:rsid w:val="00042730"/>
    <w:rsid w:val="000A1253"/>
    <w:rsid w:val="000D1B3B"/>
    <w:rsid w:val="00143A04"/>
    <w:rsid w:val="00181204"/>
    <w:rsid w:val="001C7986"/>
    <w:rsid w:val="0024033D"/>
    <w:rsid w:val="00264041"/>
    <w:rsid w:val="002D2B90"/>
    <w:rsid w:val="003A5B72"/>
    <w:rsid w:val="003A6335"/>
    <w:rsid w:val="003F01B3"/>
    <w:rsid w:val="00463B33"/>
    <w:rsid w:val="004A6243"/>
    <w:rsid w:val="004B32FB"/>
    <w:rsid w:val="005E4EAC"/>
    <w:rsid w:val="005E7DC2"/>
    <w:rsid w:val="006108F2"/>
    <w:rsid w:val="006F5DBE"/>
    <w:rsid w:val="00720D0F"/>
    <w:rsid w:val="007428C4"/>
    <w:rsid w:val="007C6453"/>
    <w:rsid w:val="00884129"/>
    <w:rsid w:val="008E6C8F"/>
    <w:rsid w:val="009459ED"/>
    <w:rsid w:val="00982073"/>
    <w:rsid w:val="00A9071D"/>
    <w:rsid w:val="00AE35FE"/>
    <w:rsid w:val="00B25125"/>
    <w:rsid w:val="00B461E1"/>
    <w:rsid w:val="00B474DD"/>
    <w:rsid w:val="00C30F2D"/>
    <w:rsid w:val="00C90481"/>
    <w:rsid w:val="00D15D83"/>
    <w:rsid w:val="00E214C3"/>
    <w:rsid w:val="00E76A0F"/>
    <w:rsid w:val="00E81B99"/>
    <w:rsid w:val="00E90659"/>
    <w:rsid w:val="00E937CD"/>
    <w:rsid w:val="00ED2384"/>
    <w:rsid w:val="00F3293D"/>
    <w:rsid w:val="00F63DCF"/>
    <w:rsid w:val="00F67193"/>
    <w:rsid w:val="00FB2F71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2021-03-16T08:09:00Z</cp:lastPrinted>
  <dcterms:created xsi:type="dcterms:W3CDTF">2021-02-11T12:03:00Z</dcterms:created>
  <dcterms:modified xsi:type="dcterms:W3CDTF">2021-03-16T08:09:00Z</dcterms:modified>
</cp:coreProperties>
</file>