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2F0533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D1485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D14855">
              <w:rPr>
                <w:sz w:val="28"/>
                <w:szCs w:val="28"/>
                <w:lang w:eastAsia="en-US"/>
              </w:rPr>
              <w:t>7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14855">
        <w:rPr>
          <w:b/>
          <w:snapToGrid w:val="0"/>
          <w:sz w:val="28"/>
          <w:szCs w:val="28"/>
        </w:rPr>
        <w:t>Блиновой Алевтины Геннадьевны</w:t>
      </w:r>
      <w:r w:rsidR="001B6698" w:rsidRPr="001B669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D1485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D14855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D14855" w:rsidRPr="00D14855">
        <w:rPr>
          <w:snapToGrid w:val="0"/>
          <w:sz w:val="28"/>
          <w:szCs w:val="28"/>
        </w:rPr>
        <w:t>Буркалевой Ирины Кимовны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</w:t>
      </w:r>
      <w:bookmarkStart w:id="0" w:name="_GoBack"/>
      <w:bookmarkEnd w:id="0"/>
      <w:r w:rsidRPr="00FB6952">
        <w:rPr>
          <w:sz w:val="28"/>
          <w:szCs w:val="28"/>
        </w:rPr>
        <w:t>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EA5F32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D14855" w:rsidRPr="00D14855">
        <w:rPr>
          <w:snapToGrid w:val="0"/>
          <w:sz w:val="28"/>
          <w:szCs w:val="28"/>
        </w:rPr>
        <w:t xml:space="preserve">22 января 2021 </w:t>
      </w:r>
      <w:r w:rsidRPr="00FB6952">
        <w:rPr>
          <w:snapToGrid w:val="0"/>
          <w:sz w:val="28"/>
          <w:szCs w:val="28"/>
        </w:rPr>
        <w:t xml:space="preserve">года № </w:t>
      </w:r>
      <w:r w:rsidR="00D14855" w:rsidRPr="00D14855">
        <w:rPr>
          <w:snapToGrid w:val="0"/>
          <w:sz w:val="28"/>
          <w:szCs w:val="28"/>
        </w:rPr>
        <w:t>2/13-5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EA5F32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3C5EA0">
        <w:rPr>
          <w:snapToGrid w:val="0"/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 3</w:t>
      </w:r>
      <w:r w:rsidR="003C5EA0" w:rsidRPr="003C5EA0">
        <w:rPr>
          <w:snapToGrid w:val="0"/>
          <w:sz w:val="28"/>
          <w:szCs w:val="28"/>
        </w:rPr>
        <w:t>50</w:t>
      </w:r>
      <w:r w:rsidRPr="003C5EA0">
        <w:rPr>
          <w:snapToGrid w:val="0"/>
          <w:sz w:val="28"/>
          <w:szCs w:val="28"/>
        </w:rPr>
        <w:t xml:space="preserve"> </w:t>
      </w:r>
      <w:r w:rsidRPr="003C5EA0">
        <w:rPr>
          <w:sz w:val="28"/>
          <w:szCs w:val="28"/>
        </w:rPr>
        <w:t xml:space="preserve">Кашинского городского округа Тверской области </w:t>
      </w:r>
      <w:r w:rsidR="003C5EA0" w:rsidRPr="003C5EA0">
        <w:rPr>
          <w:sz w:val="28"/>
          <w:szCs w:val="28"/>
          <w:lang w:eastAsia="en-US"/>
        </w:rPr>
        <w:t>Блинову Алевтину Геннадьевну</w:t>
      </w:r>
      <w:r w:rsidRPr="003C5EA0">
        <w:rPr>
          <w:snapToGrid w:val="0"/>
          <w:sz w:val="28"/>
          <w:szCs w:val="28"/>
        </w:rPr>
        <w:t>, 19</w:t>
      </w:r>
      <w:r w:rsidR="003C5EA0" w:rsidRPr="003C5EA0">
        <w:rPr>
          <w:snapToGrid w:val="0"/>
          <w:sz w:val="28"/>
          <w:szCs w:val="28"/>
        </w:rPr>
        <w:t>70</w:t>
      </w:r>
      <w:r w:rsidRPr="003C5EA0">
        <w:rPr>
          <w:snapToGrid w:val="0"/>
          <w:sz w:val="28"/>
          <w:szCs w:val="28"/>
        </w:rPr>
        <w:t xml:space="preserve"> года рождения, образование </w:t>
      </w:r>
      <w:r w:rsidR="00EA5F32" w:rsidRPr="003C5EA0">
        <w:rPr>
          <w:snapToGrid w:val="0"/>
          <w:sz w:val="28"/>
          <w:szCs w:val="28"/>
        </w:rPr>
        <w:t xml:space="preserve">среднее профессиональное, </w:t>
      </w:r>
      <w:r w:rsidR="003C5EA0" w:rsidRPr="003C5EA0">
        <w:rPr>
          <w:snapToGrid w:val="0"/>
          <w:sz w:val="28"/>
          <w:szCs w:val="28"/>
        </w:rPr>
        <w:t>культурно-просветительская работа</w:t>
      </w:r>
      <w:r w:rsidRPr="003C5EA0">
        <w:rPr>
          <w:snapToGrid w:val="0"/>
          <w:sz w:val="28"/>
          <w:szCs w:val="28"/>
        </w:rPr>
        <w:t xml:space="preserve">, </w:t>
      </w:r>
      <w:r w:rsidR="003C5EA0" w:rsidRPr="003C5EA0">
        <w:rPr>
          <w:snapToGrid w:val="0"/>
          <w:sz w:val="28"/>
          <w:szCs w:val="28"/>
        </w:rPr>
        <w:t>библиотекаря РМУК «Кашинская МЦБ» Карабузинская сельская библиотека-филиал</w:t>
      </w:r>
      <w:r w:rsidRPr="003C5EA0">
        <w:rPr>
          <w:snapToGrid w:val="0"/>
          <w:sz w:val="28"/>
          <w:szCs w:val="28"/>
        </w:rPr>
        <w:t>, предложенн</w:t>
      </w:r>
      <w:r w:rsidR="00EA5F32" w:rsidRPr="003C5EA0">
        <w:rPr>
          <w:snapToGrid w:val="0"/>
          <w:sz w:val="28"/>
          <w:szCs w:val="28"/>
        </w:rPr>
        <w:t>ого</w:t>
      </w:r>
      <w:r w:rsidRPr="003C5EA0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C5EA0" w:rsidRPr="003C5EA0">
        <w:rPr>
          <w:sz w:val="28"/>
          <w:szCs w:val="28"/>
        </w:rPr>
        <w:t xml:space="preserve">собранием избирателей по </w:t>
      </w:r>
      <w:r w:rsidR="003C5EA0" w:rsidRPr="003C5EA0">
        <w:rPr>
          <w:sz w:val="28"/>
          <w:szCs w:val="28"/>
        </w:rPr>
        <w:lastRenderedPageBreak/>
        <w:t xml:space="preserve">месту жительства </w:t>
      </w:r>
      <w:r w:rsidR="003C5EA0">
        <w:rPr>
          <w:sz w:val="28"/>
          <w:szCs w:val="28"/>
        </w:rPr>
        <w:t>–</w:t>
      </w:r>
      <w:r w:rsidR="003C5EA0" w:rsidRPr="003C5EA0">
        <w:rPr>
          <w:sz w:val="28"/>
          <w:szCs w:val="28"/>
        </w:rPr>
        <w:t xml:space="preserve"> Тверская область, Кашинский городской округ, дер. Карабузино</w:t>
      </w:r>
      <w:r w:rsidRPr="00EA5F32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2F15F0">
        <w:rPr>
          <w:snapToGrid w:val="0"/>
          <w:sz w:val="28"/>
          <w:szCs w:val="28"/>
        </w:rPr>
        <w:t>50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68" w:rsidRDefault="00B44068">
      <w:r>
        <w:separator/>
      </w:r>
    </w:p>
  </w:endnote>
  <w:endnote w:type="continuationSeparator" w:id="0">
    <w:p w:rsidR="00B44068" w:rsidRDefault="00B4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B44068">
    <w:pPr>
      <w:pStyle w:val="a3"/>
    </w:pPr>
  </w:p>
  <w:p w:rsidR="001945FF" w:rsidRPr="00D75615" w:rsidRDefault="00B4406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68" w:rsidRDefault="00B44068">
      <w:r>
        <w:separator/>
      </w:r>
    </w:p>
  </w:footnote>
  <w:footnote w:type="continuationSeparator" w:id="0">
    <w:p w:rsidR="00B44068" w:rsidRDefault="00B4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2700"/>
    <w:rsid w:val="00095CC9"/>
    <w:rsid w:val="00197936"/>
    <w:rsid w:val="001B6698"/>
    <w:rsid w:val="001D7102"/>
    <w:rsid w:val="001E6895"/>
    <w:rsid w:val="001F24F8"/>
    <w:rsid w:val="00291C60"/>
    <w:rsid w:val="002F0533"/>
    <w:rsid w:val="002F15F0"/>
    <w:rsid w:val="0038607C"/>
    <w:rsid w:val="003C48EC"/>
    <w:rsid w:val="003C5EA0"/>
    <w:rsid w:val="003D4655"/>
    <w:rsid w:val="003E5278"/>
    <w:rsid w:val="00430ACA"/>
    <w:rsid w:val="00430C1A"/>
    <w:rsid w:val="00432A71"/>
    <w:rsid w:val="00460280"/>
    <w:rsid w:val="004E7084"/>
    <w:rsid w:val="00531653"/>
    <w:rsid w:val="005404D1"/>
    <w:rsid w:val="00564DFA"/>
    <w:rsid w:val="00565D6B"/>
    <w:rsid w:val="00576D25"/>
    <w:rsid w:val="00592B13"/>
    <w:rsid w:val="005A6F9C"/>
    <w:rsid w:val="005B37E7"/>
    <w:rsid w:val="00624A14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B0270B"/>
    <w:rsid w:val="00B15AC9"/>
    <w:rsid w:val="00B44068"/>
    <w:rsid w:val="00B65DC2"/>
    <w:rsid w:val="00B77012"/>
    <w:rsid w:val="00BF2B67"/>
    <w:rsid w:val="00C43928"/>
    <w:rsid w:val="00C872FD"/>
    <w:rsid w:val="00CF2CAF"/>
    <w:rsid w:val="00D14855"/>
    <w:rsid w:val="00D438AF"/>
    <w:rsid w:val="00DC29C2"/>
    <w:rsid w:val="00E31744"/>
    <w:rsid w:val="00E7586A"/>
    <w:rsid w:val="00E829A9"/>
    <w:rsid w:val="00E87D38"/>
    <w:rsid w:val="00E9126D"/>
    <w:rsid w:val="00EA5F32"/>
    <w:rsid w:val="00EB2D2B"/>
    <w:rsid w:val="00F024FE"/>
    <w:rsid w:val="00F37D80"/>
    <w:rsid w:val="00F757AD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2021-04-30T07:51:00Z</cp:lastPrinted>
  <dcterms:created xsi:type="dcterms:W3CDTF">2021-03-23T13:45:00Z</dcterms:created>
  <dcterms:modified xsi:type="dcterms:W3CDTF">2021-04-30T07:52:00Z</dcterms:modified>
</cp:coreProperties>
</file>