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12AF" w14:textId="77777777" w:rsidR="007753F6" w:rsidRPr="00B9397D" w:rsidRDefault="007753F6" w:rsidP="005B525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B9397D">
        <w:rPr>
          <w:rFonts w:ascii="Times New Roman" w:hAnsi="Times New Roman" w:cs="Times New Roman"/>
          <w:i w:val="0"/>
          <w:sz w:val="32"/>
          <w:szCs w:val="32"/>
        </w:rPr>
        <w:t>ТЕРРИТОРИАЛЬНАЯ ИЗБИРАТЕЛЬНАЯ КОМИССИЯ</w:t>
      </w:r>
    </w:p>
    <w:p w14:paraId="64A2A667" w14:textId="77777777" w:rsidR="007753F6" w:rsidRPr="00B9397D" w:rsidRDefault="007753F6" w:rsidP="007753F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B9397D">
        <w:rPr>
          <w:rFonts w:ascii="Times New Roman" w:hAnsi="Times New Roman" w:cs="Times New Roman"/>
          <w:i w:val="0"/>
          <w:sz w:val="32"/>
          <w:szCs w:val="32"/>
        </w:rPr>
        <w:t xml:space="preserve">КАШИНСКОГО </w:t>
      </w:r>
      <w:r w:rsidR="00092615" w:rsidRPr="00B9397D">
        <w:rPr>
          <w:rFonts w:ascii="Times New Roman" w:hAnsi="Times New Roman" w:cs="Times New Roman"/>
          <w:i w:val="0"/>
          <w:sz w:val="32"/>
          <w:szCs w:val="32"/>
        </w:rPr>
        <w:t>ОКРУГА</w:t>
      </w:r>
    </w:p>
    <w:p w14:paraId="4ED6ADA9" w14:textId="77777777" w:rsidR="007753F6" w:rsidRPr="00B9397D" w:rsidRDefault="007753F6" w:rsidP="007753F6">
      <w:pPr>
        <w:rPr>
          <w:sz w:val="20"/>
        </w:rPr>
      </w:pPr>
    </w:p>
    <w:p w14:paraId="1CD109FC" w14:textId="77777777" w:rsidR="007753F6" w:rsidRPr="00B9397D" w:rsidRDefault="007753F6" w:rsidP="007753F6">
      <w:pPr>
        <w:jc w:val="center"/>
        <w:rPr>
          <w:b/>
          <w:spacing w:val="30"/>
          <w:sz w:val="32"/>
          <w:szCs w:val="32"/>
        </w:rPr>
      </w:pPr>
      <w:r w:rsidRPr="00B9397D">
        <w:rPr>
          <w:b/>
          <w:spacing w:val="30"/>
          <w:sz w:val="32"/>
          <w:szCs w:val="32"/>
        </w:rPr>
        <w:t>ПОСТАНОВЛЕНИЕ</w:t>
      </w:r>
    </w:p>
    <w:p w14:paraId="1A78B701" w14:textId="77777777" w:rsidR="007753F6" w:rsidRPr="00B9397D" w:rsidRDefault="007753F6" w:rsidP="007753F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3091"/>
        <w:gridCol w:w="2890"/>
      </w:tblGrid>
      <w:tr w:rsidR="00B9397D" w:rsidRPr="00B9397D" w14:paraId="2833DBE0" w14:textId="77777777" w:rsidTr="007753F6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16C85" w14:textId="57A06ECA" w:rsidR="007753F6" w:rsidRPr="00B9397D" w:rsidRDefault="00A800A5" w:rsidP="00E313BF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092615" w:rsidRPr="00B9397D">
              <w:rPr>
                <w:sz w:val="28"/>
                <w:szCs w:val="28"/>
                <w:lang w:eastAsia="en-US"/>
              </w:rPr>
              <w:t>9</w:t>
            </w:r>
            <w:r w:rsidR="007753F6" w:rsidRPr="00B9397D">
              <w:rPr>
                <w:sz w:val="28"/>
                <w:szCs w:val="28"/>
                <w:lang w:eastAsia="en-US"/>
              </w:rPr>
              <w:t xml:space="preserve"> июня 20</w:t>
            </w:r>
            <w:r w:rsidR="00B9397D" w:rsidRPr="00B9397D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7753F6" w:rsidRPr="00B939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4B7CE4E9" w14:textId="77777777" w:rsidR="007753F6" w:rsidRPr="00B9397D" w:rsidRDefault="007753F6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69A23" w14:textId="102886C1" w:rsidR="007753F6" w:rsidRPr="00B9397D" w:rsidRDefault="007753F6" w:rsidP="008045A0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9397D">
              <w:rPr>
                <w:sz w:val="28"/>
                <w:szCs w:val="28"/>
                <w:lang w:eastAsia="en-US"/>
              </w:rPr>
              <w:t xml:space="preserve">№ </w:t>
            </w:r>
            <w:r w:rsidR="00A800A5">
              <w:rPr>
                <w:sz w:val="28"/>
                <w:szCs w:val="28"/>
                <w:lang w:eastAsia="en-US"/>
              </w:rPr>
              <w:t>12</w:t>
            </w:r>
            <w:r w:rsidR="00B9397D" w:rsidRPr="00B9397D">
              <w:rPr>
                <w:sz w:val="28"/>
                <w:szCs w:val="28"/>
                <w:lang w:eastAsia="en-US"/>
              </w:rPr>
              <w:t>/</w:t>
            </w:r>
            <w:r w:rsidR="00A800A5">
              <w:rPr>
                <w:sz w:val="28"/>
                <w:szCs w:val="28"/>
                <w:lang w:eastAsia="en-US"/>
              </w:rPr>
              <w:t>46</w:t>
            </w:r>
            <w:r w:rsidR="00B9397D" w:rsidRPr="00B9397D">
              <w:rPr>
                <w:sz w:val="28"/>
                <w:szCs w:val="28"/>
                <w:lang w:eastAsia="en-US"/>
              </w:rPr>
              <w:t>-</w:t>
            </w:r>
            <w:r w:rsidR="00A800A5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B9397D" w:rsidRPr="00B9397D" w14:paraId="2A63EFBF" w14:textId="77777777" w:rsidTr="007753F6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86EBD3" w14:textId="77777777" w:rsidR="007753F6" w:rsidRPr="00B9397D" w:rsidRDefault="007753F6">
            <w:pPr>
              <w:pStyle w:val="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  <w:hideMark/>
          </w:tcPr>
          <w:p w14:paraId="1B11FA7C" w14:textId="77777777" w:rsidR="007753F6" w:rsidRPr="00B9397D" w:rsidRDefault="007753F6">
            <w:pPr>
              <w:pStyle w:val="1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9397D">
              <w:rPr>
                <w:bCs/>
                <w:sz w:val="24"/>
                <w:szCs w:val="24"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3320D" w14:textId="77777777" w:rsidR="007753F6" w:rsidRPr="00B9397D" w:rsidRDefault="007753F6">
            <w:pPr>
              <w:pStyle w:val="1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56F12FC0" w14:textId="77777777" w:rsidR="007753F6" w:rsidRPr="00B9397D" w:rsidRDefault="007753F6" w:rsidP="007753F6">
      <w:pPr>
        <w:pStyle w:val="a3"/>
        <w:jc w:val="center"/>
        <w:rPr>
          <w:szCs w:val="28"/>
        </w:rPr>
      </w:pPr>
    </w:p>
    <w:p w14:paraId="7DC1CFE2" w14:textId="75DFFB01" w:rsidR="007753F6" w:rsidRPr="00B9397D" w:rsidRDefault="007753F6" w:rsidP="00B9397D">
      <w:pPr>
        <w:pStyle w:val="a3"/>
        <w:jc w:val="center"/>
      </w:pPr>
      <w:r w:rsidRPr="00B9397D">
        <w:rPr>
          <w:szCs w:val="28"/>
        </w:rPr>
        <w:t xml:space="preserve">О Рабочей группе по приему и проверке документов, представляемых кандидатами, избирательными объединениями в территориальную избирательную комиссию </w:t>
      </w:r>
      <w:proofErr w:type="spellStart"/>
      <w:r w:rsidRPr="00B9397D">
        <w:rPr>
          <w:szCs w:val="28"/>
        </w:rPr>
        <w:t>Кашинского</w:t>
      </w:r>
      <w:proofErr w:type="spellEnd"/>
      <w:r w:rsidRPr="00B9397D">
        <w:rPr>
          <w:szCs w:val="28"/>
        </w:rPr>
        <w:t xml:space="preserve"> </w:t>
      </w:r>
      <w:r w:rsidR="00B9397D" w:rsidRPr="00B9397D">
        <w:rPr>
          <w:szCs w:val="28"/>
        </w:rPr>
        <w:t>округа</w:t>
      </w:r>
      <w:r w:rsidRPr="00B9397D">
        <w:rPr>
          <w:szCs w:val="28"/>
        </w:rPr>
        <w:t xml:space="preserve">, при проведении </w:t>
      </w:r>
      <w:r w:rsidR="00047067">
        <w:rPr>
          <w:szCs w:val="28"/>
        </w:rPr>
        <w:t xml:space="preserve">выборов </w:t>
      </w:r>
      <w:r w:rsidR="00047067" w:rsidRPr="00047067">
        <w:rPr>
          <w:szCs w:val="28"/>
        </w:rPr>
        <w:t>депутатов Законодательного Собрания Тверской области восьмого созыва</w:t>
      </w:r>
      <w:r w:rsidR="00B9397D" w:rsidRPr="00B9397D">
        <w:rPr>
          <w:szCs w:val="28"/>
        </w:rPr>
        <w:t xml:space="preserve"> по </w:t>
      </w:r>
      <w:r w:rsidR="00966670">
        <w:rPr>
          <w:szCs w:val="28"/>
        </w:rPr>
        <w:t>К</w:t>
      </w:r>
      <w:bookmarkStart w:id="0" w:name="_GoBack"/>
      <w:bookmarkEnd w:id="0"/>
      <w:r w:rsidR="0036732D">
        <w:rPr>
          <w:szCs w:val="28"/>
        </w:rPr>
        <w:t xml:space="preserve">ашинскому </w:t>
      </w:r>
      <w:r w:rsidR="00B9397D" w:rsidRPr="00B9397D">
        <w:rPr>
          <w:szCs w:val="28"/>
        </w:rPr>
        <w:t>одномандатному избирательному округу № 1</w:t>
      </w:r>
      <w:r w:rsidR="00047067">
        <w:rPr>
          <w:szCs w:val="28"/>
        </w:rPr>
        <w:t>9</w:t>
      </w:r>
      <w:r w:rsidR="00B9397D" w:rsidRPr="00B9397D">
        <w:rPr>
          <w:szCs w:val="28"/>
        </w:rPr>
        <w:t xml:space="preserve"> </w:t>
      </w:r>
      <w:r w:rsidR="00A5143F">
        <w:rPr>
          <w:szCs w:val="28"/>
        </w:rPr>
        <w:t>в</w:t>
      </w:r>
      <w:r w:rsidR="00A5143F" w:rsidRPr="00A5143F">
        <w:rPr>
          <w:szCs w:val="28"/>
        </w:rPr>
        <w:t xml:space="preserve"> Единый день голосования</w:t>
      </w:r>
      <w:r w:rsidR="00A5143F">
        <w:rPr>
          <w:szCs w:val="28"/>
        </w:rPr>
        <w:t xml:space="preserve"> </w:t>
      </w:r>
      <w:r w:rsidR="00047067">
        <w:rPr>
          <w:szCs w:val="28"/>
        </w:rPr>
        <w:t>20</w:t>
      </w:r>
      <w:r w:rsidR="00B9397D" w:rsidRPr="00B9397D">
        <w:rPr>
          <w:szCs w:val="28"/>
        </w:rPr>
        <w:t xml:space="preserve"> сентября 202</w:t>
      </w:r>
      <w:r w:rsidR="00047067">
        <w:rPr>
          <w:szCs w:val="28"/>
        </w:rPr>
        <w:t>6</w:t>
      </w:r>
      <w:r w:rsidR="00B9397D" w:rsidRPr="00B9397D">
        <w:rPr>
          <w:szCs w:val="28"/>
        </w:rPr>
        <w:t xml:space="preserve"> года</w:t>
      </w:r>
    </w:p>
    <w:p w14:paraId="0F5109F7" w14:textId="77777777" w:rsidR="007753F6" w:rsidRPr="00B9397D" w:rsidRDefault="007753F6" w:rsidP="007753F6">
      <w:pPr>
        <w:pStyle w:val="ConsNonformat"/>
        <w:ind w:right="0"/>
        <w:jc w:val="center"/>
        <w:rPr>
          <w:rFonts w:ascii="Times New Roman" w:hAnsi="Times New Roman"/>
          <w:iCs/>
          <w:color w:val="FF0000"/>
          <w:sz w:val="28"/>
          <w:szCs w:val="28"/>
        </w:rPr>
      </w:pPr>
    </w:p>
    <w:p w14:paraId="32F7FBC2" w14:textId="3EF9BF7E" w:rsidR="008045A0" w:rsidRPr="0012376A" w:rsidRDefault="008045A0" w:rsidP="0012376A">
      <w:pPr>
        <w:spacing w:line="360" w:lineRule="auto"/>
        <w:ind w:firstLine="709"/>
        <w:jc w:val="both"/>
        <w:rPr>
          <w:b/>
          <w:bCs/>
          <w:sz w:val="28"/>
        </w:rPr>
      </w:pPr>
      <w:r w:rsidRPr="0012376A">
        <w:t xml:space="preserve"> </w:t>
      </w:r>
      <w:r w:rsidRPr="0012376A">
        <w:rPr>
          <w:bCs/>
          <w:sz w:val="28"/>
        </w:rPr>
        <w:t xml:space="preserve">На основании статьи 26 Федерального закона </w:t>
      </w:r>
      <w:r w:rsidRPr="0012376A">
        <w:rPr>
          <w:sz w:val="28"/>
          <w:szCs w:val="28"/>
        </w:rPr>
        <w:t xml:space="preserve">от </w:t>
      </w:r>
      <w:r w:rsidRPr="0012376A">
        <w:rPr>
          <w:snapToGrid w:val="0"/>
          <w:sz w:val="28"/>
          <w:szCs w:val="28"/>
        </w:rPr>
        <w:t xml:space="preserve">12.06.2002 №67-ФЗ </w:t>
      </w:r>
      <w:r w:rsidRPr="0012376A">
        <w:rPr>
          <w:bCs/>
          <w:sz w:val="28"/>
        </w:rPr>
        <w:t xml:space="preserve">«Об основных гарантиях избирательных прав и права на участие в референдуме граждан Российской Федерации»,  статьи 20  Избирательного Кодекса Тверской области от 07.04.2003 №20-ЗО,  </w:t>
      </w:r>
      <w:r w:rsidR="0012376A" w:rsidRPr="0012376A">
        <w:rPr>
          <w:sz w:val="28"/>
          <w:szCs w:val="28"/>
        </w:rPr>
        <w:t>Постановлени</w:t>
      </w:r>
      <w:r w:rsidR="0012376A">
        <w:rPr>
          <w:sz w:val="28"/>
          <w:szCs w:val="28"/>
        </w:rPr>
        <w:t>й</w:t>
      </w:r>
      <w:r w:rsidR="0012376A" w:rsidRPr="0012376A">
        <w:rPr>
          <w:sz w:val="28"/>
          <w:szCs w:val="28"/>
        </w:rPr>
        <w:t xml:space="preserve"> избирательной комиссии Тверской области от 04.05.2026 г. № 191/2382-7 «О возложении полномочий окружной избирательной комиссии </w:t>
      </w:r>
      <w:proofErr w:type="spellStart"/>
      <w:r w:rsidR="0012376A" w:rsidRPr="0012376A">
        <w:rPr>
          <w:sz w:val="28"/>
          <w:szCs w:val="28"/>
        </w:rPr>
        <w:t>Кашинского</w:t>
      </w:r>
      <w:proofErr w:type="spellEnd"/>
      <w:r w:rsidR="0012376A" w:rsidRPr="0012376A">
        <w:rPr>
          <w:sz w:val="28"/>
          <w:szCs w:val="28"/>
        </w:rPr>
        <w:t xml:space="preserve"> одномандатного избирательного округа № 19 по выборам депутатов Законодательного Собрания Тверской области восьмого созыва на территориальную избирательную комиссию </w:t>
      </w:r>
      <w:proofErr w:type="spellStart"/>
      <w:r w:rsidR="0012376A" w:rsidRPr="0012376A">
        <w:rPr>
          <w:sz w:val="28"/>
          <w:szCs w:val="28"/>
        </w:rPr>
        <w:t>Кашинского</w:t>
      </w:r>
      <w:proofErr w:type="spellEnd"/>
      <w:r w:rsidR="0012376A" w:rsidRPr="0012376A">
        <w:rPr>
          <w:sz w:val="28"/>
          <w:szCs w:val="28"/>
        </w:rPr>
        <w:t xml:space="preserve"> округа</w:t>
      </w:r>
      <w:r w:rsidR="0012376A">
        <w:rPr>
          <w:sz w:val="28"/>
          <w:szCs w:val="28"/>
        </w:rPr>
        <w:t xml:space="preserve">», </w:t>
      </w:r>
      <w:r w:rsidR="0012376A" w:rsidRPr="0012376A">
        <w:rPr>
          <w:sz w:val="28"/>
          <w:szCs w:val="28"/>
        </w:rPr>
        <w:t>от 27.05.2026 г. № 2/16-8 «О Рабочей группе по приему и проверке избирательных документов, представляемых кандидатами, избирательными объединениями в избирательную комиссию Тверской области»</w:t>
      </w:r>
      <w:r w:rsidRPr="0012376A">
        <w:rPr>
          <w:sz w:val="28"/>
          <w:szCs w:val="28"/>
        </w:rPr>
        <w:t xml:space="preserve">, </w:t>
      </w:r>
      <w:r w:rsidRPr="0012376A">
        <w:rPr>
          <w:bCs/>
          <w:sz w:val="28"/>
        </w:rPr>
        <w:t xml:space="preserve">в целях реализации полномочий территориальной избирательной  комиссии </w:t>
      </w:r>
      <w:proofErr w:type="spellStart"/>
      <w:r w:rsidRPr="0012376A">
        <w:rPr>
          <w:bCs/>
          <w:sz w:val="28"/>
        </w:rPr>
        <w:t>Кашинского</w:t>
      </w:r>
      <w:proofErr w:type="spellEnd"/>
      <w:r w:rsidRPr="0012376A">
        <w:rPr>
          <w:bCs/>
          <w:sz w:val="28"/>
        </w:rPr>
        <w:t xml:space="preserve"> </w:t>
      </w:r>
      <w:r w:rsidR="00587D3F" w:rsidRPr="0012376A">
        <w:rPr>
          <w:bCs/>
          <w:sz w:val="28"/>
        </w:rPr>
        <w:t>округа</w:t>
      </w:r>
      <w:r w:rsidRPr="0012376A">
        <w:rPr>
          <w:bCs/>
          <w:sz w:val="28"/>
        </w:rPr>
        <w:t xml:space="preserve"> по контролю за соблюдением  участниками избирательного процесса  порядка и правил информирования избирателей, проведения предвыборной агитации при проведении </w:t>
      </w:r>
      <w:r w:rsidR="0012376A" w:rsidRPr="0012376A">
        <w:rPr>
          <w:bCs/>
          <w:sz w:val="28"/>
        </w:rPr>
        <w:t xml:space="preserve">выборов депутатов Законодательного Собрания Тверской области восьмого созыва по </w:t>
      </w:r>
      <w:proofErr w:type="spellStart"/>
      <w:r w:rsidR="0036732D">
        <w:rPr>
          <w:bCs/>
          <w:sz w:val="28"/>
        </w:rPr>
        <w:t>Кашинскому</w:t>
      </w:r>
      <w:proofErr w:type="spellEnd"/>
      <w:r w:rsidR="0036732D">
        <w:rPr>
          <w:bCs/>
          <w:sz w:val="28"/>
        </w:rPr>
        <w:t xml:space="preserve"> </w:t>
      </w:r>
      <w:r w:rsidR="0012376A" w:rsidRPr="0012376A">
        <w:rPr>
          <w:bCs/>
          <w:sz w:val="28"/>
        </w:rPr>
        <w:t>одномандатному избирательному округу № 19</w:t>
      </w:r>
      <w:r w:rsidR="00C20096" w:rsidRPr="0012376A">
        <w:rPr>
          <w:bCs/>
          <w:sz w:val="28"/>
        </w:rPr>
        <w:t xml:space="preserve">, </w:t>
      </w:r>
      <w:r w:rsidRPr="0012376A">
        <w:rPr>
          <w:bCs/>
          <w:sz w:val="28"/>
        </w:rPr>
        <w:t xml:space="preserve">территориальная избирательная комиссия </w:t>
      </w:r>
      <w:proofErr w:type="spellStart"/>
      <w:r w:rsidRPr="0012376A">
        <w:rPr>
          <w:bCs/>
          <w:sz w:val="28"/>
        </w:rPr>
        <w:t>Кашинского</w:t>
      </w:r>
      <w:proofErr w:type="spellEnd"/>
      <w:r w:rsidRPr="0012376A">
        <w:rPr>
          <w:bCs/>
          <w:sz w:val="28"/>
        </w:rPr>
        <w:t xml:space="preserve"> </w:t>
      </w:r>
      <w:r w:rsidR="00587D3F" w:rsidRPr="0012376A">
        <w:rPr>
          <w:bCs/>
          <w:sz w:val="28"/>
        </w:rPr>
        <w:t>округа</w:t>
      </w:r>
      <w:r w:rsidRPr="0012376A">
        <w:rPr>
          <w:bCs/>
          <w:sz w:val="28"/>
        </w:rPr>
        <w:t xml:space="preserve"> </w:t>
      </w:r>
      <w:r w:rsidRPr="0012376A">
        <w:rPr>
          <w:b/>
          <w:bCs/>
          <w:sz w:val="28"/>
        </w:rPr>
        <w:t>постановляет:</w:t>
      </w:r>
    </w:p>
    <w:p w14:paraId="6E820FB3" w14:textId="77777777" w:rsidR="007753F6" w:rsidRPr="00047067" w:rsidRDefault="007753F6" w:rsidP="007753F6">
      <w:pPr>
        <w:pStyle w:val="a3"/>
        <w:spacing w:line="360" w:lineRule="auto"/>
        <w:rPr>
          <w:color w:val="FF0000"/>
        </w:rPr>
      </w:pPr>
    </w:p>
    <w:p w14:paraId="0EA13825" w14:textId="4039D1DD" w:rsidR="007753F6" w:rsidRPr="0012376A" w:rsidRDefault="007753F6" w:rsidP="00C20096">
      <w:pPr>
        <w:pStyle w:val="a3"/>
        <w:spacing w:line="360" w:lineRule="auto"/>
        <w:ind w:firstLine="708"/>
        <w:rPr>
          <w:b w:val="0"/>
          <w:szCs w:val="28"/>
        </w:rPr>
      </w:pPr>
      <w:r w:rsidRPr="0012376A">
        <w:rPr>
          <w:b w:val="0"/>
        </w:rPr>
        <w:lastRenderedPageBreak/>
        <w:t xml:space="preserve">1. Образовать Рабочую группу </w:t>
      </w:r>
      <w:r w:rsidRPr="0012376A">
        <w:rPr>
          <w:b w:val="0"/>
          <w:szCs w:val="28"/>
        </w:rPr>
        <w:t xml:space="preserve">по приему и проверке документов, представляемых кандидатами, избирательными объединениями в территориальную избирательную комиссию </w:t>
      </w:r>
      <w:proofErr w:type="spellStart"/>
      <w:r w:rsidRPr="0012376A">
        <w:rPr>
          <w:b w:val="0"/>
          <w:szCs w:val="28"/>
        </w:rPr>
        <w:t>Кашинского</w:t>
      </w:r>
      <w:proofErr w:type="spellEnd"/>
      <w:r w:rsidRPr="0012376A">
        <w:rPr>
          <w:b w:val="0"/>
          <w:szCs w:val="28"/>
        </w:rPr>
        <w:t xml:space="preserve"> </w:t>
      </w:r>
      <w:r w:rsidR="00C20096" w:rsidRPr="0012376A">
        <w:rPr>
          <w:b w:val="0"/>
          <w:szCs w:val="28"/>
        </w:rPr>
        <w:t>округа</w:t>
      </w:r>
      <w:r w:rsidRPr="0012376A">
        <w:rPr>
          <w:b w:val="0"/>
          <w:szCs w:val="28"/>
        </w:rPr>
        <w:t xml:space="preserve"> </w:t>
      </w:r>
      <w:r w:rsidR="0012376A" w:rsidRPr="0012376A">
        <w:rPr>
          <w:b w:val="0"/>
          <w:szCs w:val="28"/>
        </w:rPr>
        <w:t xml:space="preserve">при проведении выборов депутатов Законодательного Собрания Тверской области восьмого созыва по </w:t>
      </w:r>
      <w:proofErr w:type="spellStart"/>
      <w:r w:rsidR="0036732D">
        <w:rPr>
          <w:b w:val="0"/>
          <w:szCs w:val="28"/>
        </w:rPr>
        <w:t>Кашинскому</w:t>
      </w:r>
      <w:proofErr w:type="spellEnd"/>
      <w:r w:rsidR="0036732D">
        <w:rPr>
          <w:b w:val="0"/>
          <w:szCs w:val="28"/>
        </w:rPr>
        <w:t xml:space="preserve"> </w:t>
      </w:r>
      <w:r w:rsidR="0012376A" w:rsidRPr="0012376A">
        <w:rPr>
          <w:b w:val="0"/>
          <w:szCs w:val="28"/>
        </w:rPr>
        <w:t xml:space="preserve">одномандатному избирательному округу № 19 в Единый день голосования 20 сентября 2026 года </w:t>
      </w:r>
      <w:r w:rsidRPr="0012376A">
        <w:rPr>
          <w:b w:val="0"/>
          <w:bCs/>
          <w:szCs w:val="28"/>
        </w:rPr>
        <w:t xml:space="preserve">в </w:t>
      </w:r>
      <w:r w:rsidRPr="0012376A">
        <w:rPr>
          <w:b w:val="0"/>
          <w:szCs w:val="28"/>
        </w:rPr>
        <w:t>следующем составе:</w:t>
      </w:r>
    </w:p>
    <w:p w14:paraId="42FE7E81" w14:textId="77F21068" w:rsidR="0012376A" w:rsidRPr="00E14114" w:rsidRDefault="00C20096" w:rsidP="00BD7BC6">
      <w:pPr>
        <w:pStyle w:val="a3"/>
        <w:spacing w:line="360" w:lineRule="auto"/>
        <w:ind w:firstLine="708"/>
        <w:rPr>
          <w:b w:val="0"/>
          <w:szCs w:val="28"/>
        </w:rPr>
      </w:pPr>
      <w:proofErr w:type="spellStart"/>
      <w:r w:rsidRPr="00E14114">
        <w:rPr>
          <w:b w:val="0"/>
          <w:szCs w:val="28"/>
        </w:rPr>
        <w:t>Пряжников</w:t>
      </w:r>
      <w:proofErr w:type="spellEnd"/>
      <w:r w:rsidRPr="00E14114">
        <w:rPr>
          <w:b w:val="0"/>
          <w:szCs w:val="28"/>
        </w:rPr>
        <w:t xml:space="preserve"> Александр Валерьевич </w:t>
      </w:r>
      <w:r w:rsidR="007753F6" w:rsidRPr="00E14114">
        <w:rPr>
          <w:b w:val="0"/>
          <w:szCs w:val="28"/>
        </w:rPr>
        <w:t xml:space="preserve">- заместитель председателя территориальной избирательной комиссии, </w:t>
      </w:r>
      <w:r w:rsidRPr="00E14114">
        <w:rPr>
          <w:b w:val="0"/>
          <w:szCs w:val="28"/>
        </w:rPr>
        <w:t xml:space="preserve">экономист </w:t>
      </w:r>
      <w:r w:rsidR="00E14114" w:rsidRPr="00E14114">
        <w:rPr>
          <w:b w:val="0"/>
          <w:szCs w:val="28"/>
        </w:rPr>
        <w:t>ООО</w:t>
      </w:r>
      <w:r w:rsidRPr="00E14114">
        <w:rPr>
          <w:b w:val="0"/>
          <w:szCs w:val="28"/>
        </w:rPr>
        <w:t xml:space="preserve"> «ПЖРЭУ»</w:t>
      </w:r>
      <w:r w:rsidR="007753F6" w:rsidRPr="00E14114">
        <w:rPr>
          <w:b w:val="0"/>
          <w:szCs w:val="28"/>
        </w:rPr>
        <w:t>, руководитель Рабочей группы.</w:t>
      </w:r>
      <w:r w:rsidR="0012376A" w:rsidRPr="00E14114">
        <w:rPr>
          <w:b w:val="0"/>
          <w:szCs w:val="28"/>
        </w:rPr>
        <w:t xml:space="preserve"> </w:t>
      </w:r>
    </w:p>
    <w:p w14:paraId="59F3AF7E" w14:textId="567330CD" w:rsidR="007753F6" w:rsidRPr="0036732D" w:rsidRDefault="0012376A" w:rsidP="0012376A">
      <w:pPr>
        <w:pStyle w:val="a3"/>
        <w:spacing w:line="360" w:lineRule="auto"/>
        <w:ind w:firstLine="708"/>
        <w:rPr>
          <w:b w:val="0"/>
          <w:szCs w:val="28"/>
        </w:rPr>
      </w:pPr>
      <w:r w:rsidRPr="0036732D">
        <w:rPr>
          <w:b w:val="0"/>
          <w:szCs w:val="28"/>
        </w:rPr>
        <w:t>Каменева Юлия Юрьевна -</w:t>
      </w:r>
      <w:r w:rsidRPr="0036732D">
        <w:rPr>
          <w:b w:val="0"/>
        </w:rPr>
        <w:t xml:space="preserve"> </w:t>
      </w:r>
      <w:r w:rsidR="00E14114" w:rsidRPr="0036732D">
        <w:rPr>
          <w:b w:val="0"/>
        </w:rPr>
        <w:t>секретарь</w:t>
      </w:r>
      <w:r w:rsidRPr="0036732D">
        <w:rPr>
          <w:b w:val="0"/>
        </w:rPr>
        <w:t xml:space="preserve"> территориальной избирательной комиссии </w:t>
      </w:r>
      <w:proofErr w:type="spellStart"/>
      <w:r w:rsidRPr="0036732D">
        <w:rPr>
          <w:b w:val="0"/>
        </w:rPr>
        <w:t>Кашинского</w:t>
      </w:r>
      <w:proofErr w:type="spellEnd"/>
      <w:r w:rsidRPr="0036732D">
        <w:rPr>
          <w:b w:val="0"/>
        </w:rPr>
        <w:t xml:space="preserve"> округа, </w:t>
      </w:r>
      <w:r w:rsidR="0036732D" w:rsidRPr="0036732D">
        <w:rPr>
          <w:b w:val="0"/>
          <w:szCs w:val="28"/>
        </w:rPr>
        <w:t>заместитель директора по библиотечной работе</w:t>
      </w:r>
      <w:r w:rsidRPr="0036732D">
        <w:rPr>
          <w:b w:val="0"/>
          <w:szCs w:val="28"/>
        </w:rPr>
        <w:t xml:space="preserve"> МУК «</w:t>
      </w:r>
      <w:proofErr w:type="spellStart"/>
      <w:r w:rsidRPr="0036732D">
        <w:rPr>
          <w:b w:val="0"/>
          <w:szCs w:val="28"/>
        </w:rPr>
        <w:t>Кашинская</w:t>
      </w:r>
      <w:proofErr w:type="spellEnd"/>
      <w:r w:rsidRPr="0036732D">
        <w:rPr>
          <w:b w:val="0"/>
          <w:szCs w:val="28"/>
        </w:rPr>
        <w:t xml:space="preserve"> централизованная библиотечная система», член Рабочей группы;</w:t>
      </w:r>
    </w:p>
    <w:p w14:paraId="74A05C9F" w14:textId="1C6C508E" w:rsidR="007753F6" w:rsidRPr="00E14114" w:rsidRDefault="00DE3144" w:rsidP="00BD7BC6">
      <w:pPr>
        <w:pStyle w:val="a3"/>
        <w:spacing w:line="360" w:lineRule="auto"/>
        <w:ind w:firstLine="708"/>
        <w:rPr>
          <w:b w:val="0"/>
          <w:szCs w:val="28"/>
        </w:rPr>
      </w:pPr>
      <w:r w:rsidRPr="00E14114">
        <w:rPr>
          <w:b w:val="0"/>
          <w:szCs w:val="28"/>
        </w:rPr>
        <w:t xml:space="preserve">Аристова Ольга Олеговна </w:t>
      </w:r>
      <w:r w:rsidR="007753F6" w:rsidRPr="00E14114">
        <w:rPr>
          <w:b w:val="0"/>
          <w:szCs w:val="28"/>
        </w:rPr>
        <w:t xml:space="preserve">- </w:t>
      </w:r>
      <w:r w:rsidR="007753F6" w:rsidRPr="00E14114">
        <w:rPr>
          <w:b w:val="0"/>
        </w:rPr>
        <w:t xml:space="preserve">член территориальной избирательной комиссии </w:t>
      </w:r>
      <w:proofErr w:type="spellStart"/>
      <w:r w:rsidR="007753F6" w:rsidRPr="00E14114">
        <w:rPr>
          <w:b w:val="0"/>
        </w:rPr>
        <w:t>Кашинского</w:t>
      </w:r>
      <w:proofErr w:type="spellEnd"/>
      <w:r w:rsidR="007753F6" w:rsidRPr="00E14114">
        <w:rPr>
          <w:b w:val="0"/>
        </w:rPr>
        <w:t xml:space="preserve"> </w:t>
      </w:r>
      <w:r w:rsidR="00C20096" w:rsidRPr="00E14114">
        <w:rPr>
          <w:b w:val="0"/>
        </w:rPr>
        <w:t>округа</w:t>
      </w:r>
      <w:r w:rsidR="007753F6" w:rsidRPr="00E14114">
        <w:rPr>
          <w:b w:val="0"/>
        </w:rPr>
        <w:t>,</w:t>
      </w:r>
      <w:r w:rsidR="007753F6" w:rsidRPr="00E14114">
        <w:rPr>
          <w:b w:val="0"/>
          <w:szCs w:val="28"/>
        </w:rPr>
        <w:t xml:space="preserve"> </w:t>
      </w:r>
      <w:r w:rsidR="0036732D">
        <w:rPr>
          <w:b w:val="0"/>
          <w:szCs w:val="28"/>
        </w:rPr>
        <w:t xml:space="preserve">старший </w:t>
      </w:r>
      <w:r w:rsidR="00401681" w:rsidRPr="00E14114">
        <w:rPr>
          <w:b w:val="0"/>
          <w:szCs w:val="28"/>
        </w:rPr>
        <w:t xml:space="preserve">продавец-кассир у ИП </w:t>
      </w:r>
      <w:proofErr w:type="spellStart"/>
      <w:r w:rsidR="00401681" w:rsidRPr="00E14114">
        <w:rPr>
          <w:b w:val="0"/>
          <w:szCs w:val="28"/>
        </w:rPr>
        <w:t>Естениной</w:t>
      </w:r>
      <w:proofErr w:type="spellEnd"/>
      <w:r w:rsidR="00401681" w:rsidRPr="00E14114">
        <w:rPr>
          <w:b w:val="0"/>
          <w:szCs w:val="28"/>
        </w:rPr>
        <w:t xml:space="preserve"> </w:t>
      </w:r>
      <w:r w:rsidR="0036732D">
        <w:rPr>
          <w:b w:val="0"/>
          <w:szCs w:val="28"/>
        </w:rPr>
        <w:t>А.Н</w:t>
      </w:r>
      <w:r w:rsidR="00401681" w:rsidRPr="00E14114">
        <w:rPr>
          <w:b w:val="0"/>
          <w:szCs w:val="28"/>
        </w:rPr>
        <w:t>.</w:t>
      </w:r>
      <w:r w:rsidR="007753F6" w:rsidRPr="00E14114">
        <w:rPr>
          <w:b w:val="0"/>
          <w:szCs w:val="28"/>
        </w:rPr>
        <w:t>, член Рабочей группы;</w:t>
      </w:r>
    </w:p>
    <w:p w14:paraId="470E3686" w14:textId="025B2B49" w:rsidR="007753F6" w:rsidRPr="0036732D" w:rsidRDefault="00C20096" w:rsidP="007753F6">
      <w:pPr>
        <w:pStyle w:val="a3"/>
        <w:spacing w:line="360" w:lineRule="auto"/>
        <w:ind w:firstLine="708"/>
        <w:rPr>
          <w:b w:val="0"/>
          <w:szCs w:val="28"/>
        </w:rPr>
      </w:pPr>
      <w:r w:rsidRPr="0036732D">
        <w:rPr>
          <w:b w:val="0"/>
          <w:szCs w:val="28"/>
        </w:rPr>
        <w:t>Смирнов Сергей Владимирович</w:t>
      </w:r>
      <w:r w:rsidR="007753F6" w:rsidRPr="0036732D">
        <w:rPr>
          <w:b w:val="0"/>
          <w:szCs w:val="28"/>
        </w:rPr>
        <w:t xml:space="preserve"> – председатель территориальной избирательной комиссии </w:t>
      </w:r>
      <w:proofErr w:type="spellStart"/>
      <w:r w:rsidR="007753F6" w:rsidRPr="0036732D">
        <w:rPr>
          <w:b w:val="0"/>
          <w:szCs w:val="28"/>
        </w:rPr>
        <w:t>Кашинского</w:t>
      </w:r>
      <w:proofErr w:type="spellEnd"/>
      <w:r w:rsidR="007753F6" w:rsidRPr="0036732D">
        <w:rPr>
          <w:b w:val="0"/>
          <w:szCs w:val="28"/>
        </w:rPr>
        <w:t xml:space="preserve"> </w:t>
      </w:r>
      <w:r w:rsidRPr="0036732D">
        <w:rPr>
          <w:b w:val="0"/>
          <w:szCs w:val="28"/>
        </w:rPr>
        <w:t>округа</w:t>
      </w:r>
      <w:r w:rsidR="007753F6" w:rsidRPr="0036732D">
        <w:rPr>
          <w:b w:val="0"/>
          <w:szCs w:val="28"/>
        </w:rPr>
        <w:t>, член Рабочей группы;</w:t>
      </w:r>
    </w:p>
    <w:p w14:paraId="074E88C7" w14:textId="7E983EDF" w:rsidR="008045A0" w:rsidRPr="0036732D" w:rsidRDefault="008045A0" w:rsidP="00BD7BC6">
      <w:pPr>
        <w:pStyle w:val="a3"/>
        <w:spacing w:line="360" w:lineRule="auto"/>
        <w:ind w:firstLine="708"/>
        <w:rPr>
          <w:b w:val="0"/>
          <w:szCs w:val="28"/>
        </w:rPr>
      </w:pPr>
      <w:proofErr w:type="spellStart"/>
      <w:r w:rsidRPr="0036732D">
        <w:rPr>
          <w:b w:val="0"/>
          <w:szCs w:val="28"/>
        </w:rPr>
        <w:t>Игнатенков</w:t>
      </w:r>
      <w:proofErr w:type="spellEnd"/>
      <w:r w:rsidRPr="0036732D">
        <w:rPr>
          <w:b w:val="0"/>
          <w:szCs w:val="28"/>
        </w:rPr>
        <w:t xml:space="preserve"> Сергей Иванович - </w:t>
      </w:r>
      <w:r w:rsidRPr="0036732D">
        <w:rPr>
          <w:b w:val="0"/>
        </w:rPr>
        <w:t xml:space="preserve">член территориальной избирательной комиссии </w:t>
      </w:r>
      <w:proofErr w:type="spellStart"/>
      <w:r w:rsidRPr="0036732D">
        <w:rPr>
          <w:b w:val="0"/>
        </w:rPr>
        <w:t>Кашинского</w:t>
      </w:r>
      <w:proofErr w:type="spellEnd"/>
      <w:r w:rsidRPr="0036732D">
        <w:rPr>
          <w:b w:val="0"/>
        </w:rPr>
        <w:t xml:space="preserve"> </w:t>
      </w:r>
      <w:r w:rsidR="00C20096" w:rsidRPr="0036732D">
        <w:rPr>
          <w:b w:val="0"/>
        </w:rPr>
        <w:t>округа</w:t>
      </w:r>
      <w:r w:rsidRPr="0036732D">
        <w:rPr>
          <w:b w:val="0"/>
        </w:rPr>
        <w:t xml:space="preserve">, </w:t>
      </w:r>
      <w:r w:rsidR="00973612" w:rsidRPr="0036732D">
        <w:rPr>
          <w:b w:val="0"/>
          <w:szCs w:val="28"/>
        </w:rPr>
        <w:t xml:space="preserve">инженер по технике безопасности </w:t>
      </w:r>
      <w:r w:rsidR="00C63AA7" w:rsidRPr="0036732D">
        <w:rPr>
          <w:b w:val="0"/>
          <w:szCs w:val="28"/>
        </w:rPr>
        <w:t>ГБУЗ Тверской области «</w:t>
      </w:r>
      <w:proofErr w:type="spellStart"/>
      <w:r w:rsidR="00C63AA7" w:rsidRPr="0036732D">
        <w:rPr>
          <w:b w:val="0"/>
          <w:szCs w:val="28"/>
        </w:rPr>
        <w:t>Кашинская</w:t>
      </w:r>
      <w:proofErr w:type="spellEnd"/>
      <w:r w:rsidR="00C63AA7" w:rsidRPr="0036732D">
        <w:rPr>
          <w:b w:val="0"/>
          <w:szCs w:val="28"/>
        </w:rPr>
        <w:t xml:space="preserve"> Центральная районная больница»</w:t>
      </w:r>
      <w:r w:rsidRPr="0036732D">
        <w:rPr>
          <w:b w:val="0"/>
        </w:rPr>
        <w:t xml:space="preserve">, </w:t>
      </w:r>
      <w:r w:rsidRPr="0036732D">
        <w:rPr>
          <w:b w:val="0"/>
          <w:szCs w:val="28"/>
        </w:rPr>
        <w:t>член Рабочей группы;</w:t>
      </w:r>
    </w:p>
    <w:p w14:paraId="6AE1E274" w14:textId="31B0E96D" w:rsidR="007753F6" w:rsidRPr="00E14114" w:rsidRDefault="00E14114" w:rsidP="00BD7BC6">
      <w:pPr>
        <w:pStyle w:val="a3"/>
        <w:spacing w:line="360" w:lineRule="auto"/>
        <w:ind w:firstLine="708"/>
        <w:rPr>
          <w:b w:val="0"/>
          <w:szCs w:val="28"/>
        </w:rPr>
      </w:pPr>
      <w:proofErr w:type="spellStart"/>
      <w:r w:rsidRPr="00E14114">
        <w:rPr>
          <w:b w:val="0"/>
          <w:szCs w:val="28"/>
        </w:rPr>
        <w:t>Бабикова</w:t>
      </w:r>
      <w:proofErr w:type="spellEnd"/>
      <w:r w:rsidRPr="00E14114">
        <w:rPr>
          <w:b w:val="0"/>
          <w:szCs w:val="28"/>
        </w:rPr>
        <w:t xml:space="preserve"> Валентина Сергеевна – член территориальной избирательной комиссии </w:t>
      </w:r>
      <w:proofErr w:type="spellStart"/>
      <w:r w:rsidRPr="00E14114">
        <w:rPr>
          <w:b w:val="0"/>
          <w:szCs w:val="28"/>
        </w:rPr>
        <w:t>Кашинского</w:t>
      </w:r>
      <w:proofErr w:type="spellEnd"/>
      <w:r w:rsidRPr="00E14114">
        <w:rPr>
          <w:b w:val="0"/>
          <w:szCs w:val="28"/>
        </w:rPr>
        <w:t xml:space="preserve"> округа, пенсионер, член Рабочей группы;</w:t>
      </w:r>
    </w:p>
    <w:p w14:paraId="76B963C3" w14:textId="0DE81F56" w:rsidR="007753F6" w:rsidRPr="00E14114" w:rsidRDefault="00C20096" w:rsidP="00BD7BC6">
      <w:pPr>
        <w:pStyle w:val="a3"/>
        <w:spacing w:line="360" w:lineRule="auto"/>
        <w:ind w:firstLine="708"/>
        <w:rPr>
          <w:b w:val="0"/>
          <w:szCs w:val="28"/>
        </w:rPr>
      </w:pPr>
      <w:proofErr w:type="spellStart"/>
      <w:r w:rsidRPr="00E14114">
        <w:rPr>
          <w:b w:val="0"/>
          <w:szCs w:val="28"/>
        </w:rPr>
        <w:t>Запруднова</w:t>
      </w:r>
      <w:proofErr w:type="spellEnd"/>
      <w:r w:rsidRPr="00E14114">
        <w:rPr>
          <w:b w:val="0"/>
          <w:szCs w:val="28"/>
        </w:rPr>
        <w:t xml:space="preserve"> Людмила Викторовна </w:t>
      </w:r>
      <w:r w:rsidR="00BD7BC6">
        <w:rPr>
          <w:b w:val="0"/>
          <w:szCs w:val="28"/>
        </w:rPr>
        <w:t>–</w:t>
      </w:r>
      <w:r w:rsidR="007753F6" w:rsidRPr="00E14114">
        <w:rPr>
          <w:b w:val="0"/>
          <w:szCs w:val="28"/>
        </w:rPr>
        <w:t xml:space="preserve"> </w:t>
      </w:r>
      <w:r w:rsidR="007753F6" w:rsidRPr="00E14114">
        <w:rPr>
          <w:b w:val="0"/>
        </w:rPr>
        <w:t xml:space="preserve">член территориальной избирательной комиссии </w:t>
      </w:r>
      <w:proofErr w:type="spellStart"/>
      <w:r w:rsidR="007753F6" w:rsidRPr="00E14114">
        <w:rPr>
          <w:b w:val="0"/>
        </w:rPr>
        <w:t>Кашинского</w:t>
      </w:r>
      <w:proofErr w:type="spellEnd"/>
      <w:r w:rsidR="007753F6" w:rsidRPr="00E14114">
        <w:rPr>
          <w:b w:val="0"/>
        </w:rPr>
        <w:t xml:space="preserve"> </w:t>
      </w:r>
      <w:r w:rsidR="002601C6" w:rsidRPr="00E14114">
        <w:rPr>
          <w:b w:val="0"/>
        </w:rPr>
        <w:t>округа</w:t>
      </w:r>
      <w:r w:rsidR="007753F6" w:rsidRPr="00E14114">
        <w:rPr>
          <w:b w:val="0"/>
        </w:rPr>
        <w:t xml:space="preserve">, </w:t>
      </w:r>
      <w:r w:rsidR="002601C6" w:rsidRPr="00E14114">
        <w:rPr>
          <w:b w:val="0"/>
          <w:szCs w:val="28"/>
        </w:rPr>
        <w:t>секретарь Генерального директора</w:t>
      </w:r>
      <w:r w:rsidRPr="00E14114">
        <w:rPr>
          <w:b w:val="0"/>
          <w:szCs w:val="28"/>
        </w:rPr>
        <w:t xml:space="preserve"> АО «</w:t>
      </w:r>
      <w:proofErr w:type="spellStart"/>
      <w:r w:rsidRPr="00E14114">
        <w:rPr>
          <w:b w:val="0"/>
          <w:szCs w:val="28"/>
        </w:rPr>
        <w:t>Кашинский</w:t>
      </w:r>
      <w:proofErr w:type="spellEnd"/>
      <w:r w:rsidRPr="00E14114">
        <w:rPr>
          <w:b w:val="0"/>
          <w:szCs w:val="28"/>
        </w:rPr>
        <w:t xml:space="preserve"> завод электроаппаратуры»</w:t>
      </w:r>
      <w:r w:rsidR="007753F6" w:rsidRPr="00E14114">
        <w:rPr>
          <w:b w:val="0"/>
        </w:rPr>
        <w:t xml:space="preserve">, </w:t>
      </w:r>
      <w:r w:rsidR="007753F6" w:rsidRPr="00E14114">
        <w:rPr>
          <w:b w:val="0"/>
          <w:szCs w:val="28"/>
        </w:rPr>
        <w:t>член Рабочей группы;</w:t>
      </w:r>
    </w:p>
    <w:p w14:paraId="41353822" w14:textId="3DB7FFBA" w:rsidR="007753F6" w:rsidRPr="0036732D" w:rsidRDefault="0036732D" w:rsidP="00BD7BC6">
      <w:pPr>
        <w:pStyle w:val="a3"/>
        <w:spacing w:line="360" w:lineRule="auto"/>
        <w:ind w:firstLine="708"/>
        <w:rPr>
          <w:b w:val="0"/>
        </w:rPr>
      </w:pPr>
      <w:r w:rsidRPr="0036732D">
        <w:rPr>
          <w:b w:val="0"/>
        </w:rPr>
        <w:t>Усачева Мария Алексеевна</w:t>
      </w:r>
      <w:r w:rsidR="007753F6" w:rsidRPr="0036732D">
        <w:rPr>
          <w:b w:val="0"/>
        </w:rPr>
        <w:t xml:space="preserve"> - системный администратор «ГАС Выборы» </w:t>
      </w:r>
      <w:proofErr w:type="spellStart"/>
      <w:r w:rsidR="007753F6" w:rsidRPr="0036732D">
        <w:rPr>
          <w:b w:val="0"/>
        </w:rPr>
        <w:t>Кашинского</w:t>
      </w:r>
      <w:proofErr w:type="spellEnd"/>
      <w:r w:rsidR="007753F6" w:rsidRPr="0036732D">
        <w:rPr>
          <w:b w:val="0"/>
        </w:rPr>
        <w:t xml:space="preserve"> </w:t>
      </w:r>
      <w:r w:rsidRPr="0036732D">
        <w:rPr>
          <w:b w:val="0"/>
        </w:rPr>
        <w:t>муниципального</w:t>
      </w:r>
      <w:r w:rsidR="002601C6" w:rsidRPr="0036732D">
        <w:rPr>
          <w:b w:val="0"/>
        </w:rPr>
        <w:t xml:space="preserve"> округа</w:t>
      </w:r>
      <w:r w:rsidR="007753F6" w:rsidRPr="0036732D">
        <w:rPr>
          <w:b w:val="0"/>
        </w:rPr>
        <w:t>.</w:t>
      </w:r>
    </w:p>
    <w:p w14:paraId="31B759C7" w14:textId="43CBAE7F" w:rsidR="007753F6" w:rsidRPr="0036732D" w:rsidRDefault="00BD7BC6" w:rsidP="00BD7BC6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</w:r>
      <w:r w:rsidR="00AE2AE7" w:rsidRPr="0036732D">
        <w:rPr>
          <w:snapToGrid w:val="0"/>
          <w:sz w:val="28"/>
          <w:szCs w:val="28"/>
        </w:rPr>
        <w:t>2</w:t>
      </w:r>
      <w:r w:rsidR="007753F6" w:rsidRPr="0036732D">
        <w:rPr>
          <w:snapToGrid w:val="0"/>
          <w:sz w:val="28"/>
          <w:szCs w:val="28"/>
        </w:rPr>
        <w:t>.</w:t>
      </w:r>
      <w:r w:rsidR="002601C6" w:rsidRPr="0036732D">
        <w:rPr>
          <w:snapToGrid w:val="0"/>
          <w:sz w:val="28"/>
          <w:szCs w:val="28"/>
        </w:rPr>
        <w:t xml:space="preserve"> </w:t>
      </w:r>
      <w:r w:rsidR="007753F6" w:rsidRPr="0036732D">
        <w:rPr>
          <w:spacing w:val="-2"/>
          <w:sz w:val="28"/>
          <w:szCs w:val="28"/>
        </w:rPr>
        <w:t>Р</w:t>
      </w:r>
      <w:r w:rsidR="007753F6" w:rsidRPr="0036732D">
        <w:rPr>
          <w:sz w:val="28"/>
          <w:szCs w:val="28"/>
        </w:rPr>
        <w:t xml:space="preserve">азместить настоящее постановление на сайте </w:t>
      </w:r>
      <w:r w:rsidR="002601C6" w:rsidRPr="0036732D">
        <w:rPr>
          <w:sz w:val="28"/>
          <w:szCs w:val="28"/>
        </w:rPr>
        <w:t>территориальной избирательной</w:t>
      </w:r>
      <w:r w:rsidR="007753F6" w:rsidRPr="0036732D">
        <w:rPr>
          <w:sz w:val="28"/>
          <w:szCs w:val="28"/>
        </w:rPr>
        <w:t xml:space="preserve"> комиссии </w:t>
      </w:r>
      <w:proofErr w:type="spellStart"/>
      <w:r w:rsidR="007753F6" w:rsidRPr="0036732D">
        <w:rPr>
          <w:sz w:val="28"/>
          <w:szCs w:val="28"/>
        </w:rPr>
        <w:t>Кашинского</w:t>
      </w:r>
      <w:proofErr w:type="spellEnd"/>
      <w:r w:rsidR="007753F6" w:rsidRPr="0036732D">
        <w:rPr>
          <w:sz w:val="28"/>
          <w:szCs w:val="28"/>
        </w:rPr>
        <w:t xml:space="preserve"> </w:t>
      </w:r>
      <w:r w:rsidR="002601C6" w:rsidRPr="0036732D">
        <w:rPr>
          <w:sz w:val="28"/>
          <w:szCs w:val="28"/>
        </w:rPr>
        <w:t>округа</w:t>
      </w:r>
      <w:r w:rsidR="007753F6" w:rsidRPr="0036732D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49C0CEEF" w14:textId="77777777" w:rsidR="007753F6" w:rsidRPr="0036732D" w:rsidRDefault="007753F6" w:rsidP="007753F6">
      <w:pPr>
        <w:pStyle w:val="a3"/>
        <w:ind w:firstLine="705"/>
      </w:pPr>
    </w:p>
    <w:tbl>
      <w:tblPr>
        <w:tblpPr w:leftFromText="180" w:rightFromText="180" w:vertAnchor="text" w:horzAnchor="margin" w:tblpY="191"/>
        <w:tblW w:w="9218" w:type="dxa"/>
        <w:tblLook w:val="00A0" w:firstRow="1" w:lastRow="0" w:firstColumn="1" w:lastColumn="0" w:noHBand="0" w:noVBand="0"/>
      </w:tblPr>
      <w:tblGrid>
        <w:gridCol w:w="5103"/>
        <w:gridCol w:w="4115"/>
      </w:tblGrid>
      <w:tr w:rsidR="0036732D" w:rsidRPr="0036732D" w14:paraId="63BB48EB" w14:textId="77777777" w:rsidTr="00B9397D">
        <w:tc>
          <w:tcPr>
            <w:tcW w:w="5103" w:type="dxa"/>
          </w:tcPr>
          <w:p w14:paraId="04CF93EC" w14:textId="77777777" w:rsidR="00B9397D" w:rsidRPr="0036732D" w:rsidRDefault="00B9397D" w:rsidP="00B939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732D">
              <w:rPr>
                <w:sz w:val="28"/>
                <w:szCs w:val="28"/>
              </w:rPr>
              <w:t>Председатель</w:t>
            </w:r>
          </w:p>
          <w:p w14:paraId="2A6A8A32" w14:textId="77777777" w:rsidR="00B9397D" w:rsidRPr="0036732D" w:rsidRDefault="00B9397D" w:rsidP="00B939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732D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36732D">
              <w:rPr>
                <w:sz w:val="28"/>
                <w:szCs w:val="28"/>
              </w:rPr>
              <w:t>Кашинского</w:t>
            </w:r>
            <w:proofErr w:type="spellEnd"/>
            <w:r w:rsidRPr="0036732D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4115" w:type="dxa"/>
            <w:vAlign w:val="bottom"/>
          </w:tcPr>
          <w:p w14:paraId="69FE8182" w14:textId="77777777" w:rsidR="00B9397D" w:rsidRPr="0036732D" w:rsidRDefault="00B9397D" w:rsidP="00B9397D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36732D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С.В. Смирнов</w:t>
            </w:r>
          </w:p>
        </w:tc>
      </w:tr>
      <w:tr w:rsidR="0036732D" w:rsidRPr="0036732D" w14:paraId="05E10BC8" w14:textId="77777777" w:rsidTr="00B9397D">
        <w:trPr>
          <w:trHeight w:val="399"/>
        </w:trPr>
        <w:tc>
          <w:tcPr>
            <w:tcW w:w="5103" w:type="dxa"/>
          </w:tcPr>
          <w:p w14:paraId="22E94068" w14:textId="77777777" w:rsidR="00B9397D" w:rsidRPr="0036732D" w:rsidRDefault="00B9397D" w:rsidP="00B9397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5" w:type="dxa"/>
            <w:vAlign w:val="bottom"/>
          </w:tcPr>
          <w:p w14:paraId="695891DF" w14:textId="77777777" w:rsidR="00B9397D" w:rsidRPr="0036732D" w:rsidRDefault="00B9397D" w:rsidP="00B9397D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36732D" w:rsidRPr="0036732D" w14:paraId="7BEB8D58" w14:textId="77777777" w:rsidTr="00B9397D">
        <w:tc>
          <w:tcPr>
            <w:tcW w:w="5103" w:type="dxa"/>
          </w:tcPr>
          <w:p w14:paraId="258D9D1F" w14:textId="77777777" w:rsidR="00B9397D" w:rsidRPr="0036732D" w:rsidRDefault="00B9397D" w:rsidP="00B939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732D">
              <w:rPr>
                <w:sz w:val="28"/>
                <w:szCs w:val="28"/>
              </w:rPr>
              <w:t>Секретарь</w:t>
            </w:r>
          </w:p>
          <w:p w14:paraId="44D18135" w14:textId="77777777" w:rsidR="00B9397D" w:rsidRPr="0036732D" w:rsidRDefault="00B9397D" w:rsidP="00B939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732D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36732D">
              <w:rPr>
                <w:sz w:val="28"/>
                <w:szCs w:val="28"/>
              </w:rPr>
              <w:t>Кашинского</w:t>
            </w:r>
            <w:proofErr w:type="spellEnd"/>
            <w:r w:rsidRPr="0036732D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4115" w:type="dxa"/>
            <w:vAlign w:val="bottom"/>
          </w:tcPr>
          <w:p w14:paraId="3456AB04" w14:textId="0F444626" w:rsidR="00B9397D" w:rsidRPr="0036732D" w:rsidRDefault="0036732D" w:rsidP="00B9397D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Ю.Ю. Каменева</w:t>
            </w:r>
          </w:p>
        </w:tc>
      </w:tr>
    </w:tbl>
    <w:p w14:paraId="4EB02906" w14:textId="77777777" w:rsidR="007753F6" w:rsidRPr="00092615" w:rsidRDefault="007753F6" w:rsidP="007753F6">
      <w:pPr>
        <w:rPr>
          <w:color w:val="FF0000"/>
        </w:rPr>
      </w:pPr>
    </w:p>
    <w:p w14:paraId="5722B820" w14:textId="77777777" w:rsidR="007753F6" w:rsidRPr="00092615" w:rsidRDefault="007753F6" w:rsidP="007753F6">
      <w:pPr>
        <w:rPr>
          <w:color w:val="FF0000"/>
        </w:rPr>
      </w:pPr>
    </w:p>
    <w:p w14:paraId="735CF1D5" w14:textId="41139251" w:rsidR="00A606B1" w:rsidRPr="00092615" w:rsidRDefault="00A606B1">
      <w:pPr>
        <w:rPr>
          <w:color w:val="FF0000"/>
        </w:rPr>
      </w:pPr>
    </w:p>
    <w:sectPr w:rsidR="00A606B1" w:rsidRPr="0009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F6"/>
    <w:rsid w:val="00047067"/>
    <w:rsid w:val="00073C4C"/>
    <w:rsid w:val="00092615"/>
    <w:rsid w:val="0012376A"/>
    <w:rsid w:val="001553AB"/>
    <w:rsid w:val="00254362"/>
    <w:rsid w:val="002601C6"/>
    <w:rsid w:val="0036732D"/>
    <w:rsid w:val="00397466"/>
    <w:rsid w:val="00401681"/>
    <w:rsid w:val="004D2A73"/>
    <w:rsid w:val="00536ED9"/>
    <w:rsid w:val="00587D3F"/>
    <w:rsid w:val="005B525E"/>
    <w:rsid w:val="006B6955"/>
    <w:rsid w:val="007753F6"/>
    <w:rsid w:val="007B7D3A"/>
    <w:rsid w:val="008045A0"/>
    <w:rsid w:val="00966670"/>
    <w:rsid w:val="00973612"/>
    <w:rsid w:val="009A4D94"/>
    <w:rsid w:val="00A5143F"/>
    <w:rsid w:val="00A606B1"/>
    <w:rsid w:val="00A800A5"/>
    <w:rsid w:val="00AE2AE7"/>
    <w:rsid w:val="00AF6111"/>
    <w:rsid w:val="00B9397D"/>
    <w:rsid w:val="00BD7BC6"/>
    <w:rsid w:val="00C20096"/>
    <w:rsid w:val="00C63AA7"/>
    <w:rsid w:val="00CF75F8"/>
    <w:rsid w:val="00DE3144"/>
    <w:rsid w:val="00E14114"/>
    <w:rsid w:val="00E313BF"/>
    <w:rsid w:val="00E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5DCC"/>
  <w15:docId w15:val="{D82A8472-061F-4172-B03B-14ACF0A9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753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3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7753F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753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7753F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7753F6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6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6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E437-B91E-464B-B4CF-0B9F8999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2021-06-30T11:36:00Z</cp:lastPrinted>
  <dcterms:created xsi:type="dcterms:W3CDTF">2026-06-08T07:00:00Z</dcterms:created>
  <dcterms:modified xsi:type="dcterms:W3CDTF">2026-06-09T07:06:00Z</dcterms:modified>
</cp:coreProperties>
</file>