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EBB" w:rsidRPr="009D1B27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B27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51555F">
        <w:rPr>
          <w:rFonts w:ascii="Times New Roman" w:hAnsi="Times New Roman" w:cs="Times New Roman"/>
          <w:b/>
          <w:sz w:val="32"/>
          <w:szCs w:val="32"/>
        </w:rPr>
        <w:t>КАШИНСКОГО ОКРУГА</w:t>
      </w:r>
    </w:p>
    <w:p w:rsidR="00675EBB" w:rsidRPr="009D1B27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9D1B27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25"/>
        <w:gridCol w:w="3549"/>
      </w:tblGrid>
      <w:tr w:rsidR="009D1B27" w:rsidRPr="009D1B27" w:rsidTr="00A163C9">
        <w:tc>
          <w:tcPr>
            <w:tcW w:w="2950" w:type="dxa"/>
            <w:tcBorders>
              <w:bottom w:val="single" w:sz="4" w:space="0" w:color="auto"/>
            </w:tcBorders>
          </w:tcPr>
          <w:p w:rsidR="009D1B27" w:rsidRPr="009D1B27" w:rsidRDefault="009D1B27" w:rsidP="009D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1B27">
              <w:rPr>
                <w:rFonts w:ascii="Times New Roman" w:hAnsi="Times New Roman" w:cs="Times New Roman"/>
                <w:sz w:val="28"/>
                <w:szCs w:val="28"/>
              </w:rPr>
              <w:t xml:space="preserve"> июня 2023 г.</w:t>
            </w:r>
          </w:p>
        </w:tc>
        <w:tc>
          <w:tcPr>
            <w:tcW w:w="2989" w:type="dxa"/>
          </w:tcPr>
          <w:p w:rsidR="009D1B27" w:rsidRPr="009D1B27" w:rsidRDefault="009D1B27" w:rsidP="009D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</w:tcPr>
          <w:p w:rsidR="009D1B27" w:rsidRPr="009D1B27" w:rsidRDefault="009D1B27" w:rsidP="009D1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2C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D1B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A2CB7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Pr="009D1B2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9D1B27" w:rsidRPr="009D1B27" w:rsidTr="00A163C9">
        <w:tc>
          <w:tcPr>
            <w:tcW w:w="2950" w:type="dxa"/>
            <w:tcBorders>
              <w:top w:val="single" w:sz="4" w:space="0" w:color="auto"/>
            </w:tcBorders>
          </w:tcPr>
          <w:p w:rsidR="00675EBB" w:rsidRPr="009D1B27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9" w:type="dxa"/>
          </w:tcPr>
          <w:p w:rsidR="00675EBB" w:rsidRPr="009D1B27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7">
              <w:rPr>
                <w:rFonts w:ascii="Times New Roman" w:hAnsi="Times New Roman" w:cs="Times New Roman"/>
                <w:sz w:val="28"/>
                <w:szCs w:val="28"/>
              </w:rPr>
              <w:t>г. Ка</w:t>
            </w:r>
            <w:r w:rsidR="006A2CB7">
              <w:rPr>
                <w:rFonts w:ascii="Times New Roman" w:hAnsi="Times New Roman" w:cs="Times New Roman"/>
                <w:sz w:val="28"/>
                <w:szCs w:val="28"/>
              </w:rPr>
              <w:t>шин</w:t>
            </w:r>
          </w:p>
        </w:tc>
        <w:tc>
          <w:tcPr>
            <w:tcW w:w="3632" w:type="dxa"/>
            <w:tcBorders>
              <w:top w:val="single" w:sz="4" w:space="0" w:color="auto"/>
            </w:tcBorders>
          </w:tcPr>
          <w:p w:rsidR="00675EBB" w:rsidRPr="009D1B27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B27" w:rsidRPr="009D1B27" w:rsidTr="00A16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9D1B27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9D1B27" w:rsidRDefault="00675EBB" w:rsidP="004E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B27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6849FD" w:rsidRPr="009D1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формах и объеме сведений о кандидатах в депутаты </w:t>
            </w:r>
            <w:r w:rsidR="004B36E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A2CB7" w:rsidRPr="006A2CB7">
              <w:rPr>
                <w:rFonts w:ascii="Times New Roman" w:hAnsi="Times New Roman" w:cs="Times New Roman"/>
                <w:b/>
                <w:sz w:val="28"/>
                <w:szCs w:val="28"/>
              </w:rPr>
              <w:t>Кашинской городской Думы второго созыва</w:t>
            </w:r>
            <w:r w:rsidR="006849FD" w:rsidRPr="009D1B27">
              <w:rPr>
                <w:rFonts w:ascii="Times New Roman" w:hAnsi="Times New Roman" w:cs="Times New Roman"/>
                <w:b/>
                <w:sz w:val="28"/>
                <w:szCs w:val="28"/>
              </w:rPr>
              <w:t>, подлежащих доведению до сведения избирателей</w:t>
            </w:r>
          </w:p>
          <w:p w:rsidR="00675EBB" w:rsidRPr="009D1B27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9D1B27" w:rsidRDefault="0000356B" w:rsidP="00525CF3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6B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r w:rsidRPr="0000356B">
        <w:rPr>
          <w:rFonts w:ascii="Times New Roman" w:hAnsi="Times New Roman" w:cs="Times New Roman"/>
          <w:sz w:val="28"/>
          <w:szCs w:val="28"/>
        </w:rPr>
        <w:t xml:space="preserve">статьей 22, 28, 29, 30, 32, 58 Избирательного кодекса Тверской области от 07.04.2003 №20-ЗО, постановлением избирательной комиссии Тверской области </w:t>
      </w:r>
      <w:r w:rsidR="006A2CB7" w:rsidRPr="006A2CB7">
        <w:rPr>
          <w:rFonts w:ascii="Times New Roman" w:hAnsi="Times New Roman" w:cs="Times New Roman"/>
          <w:sz w:val="28"/>
          <w:szCs w:val="28"/>
        </w:rPr>
        <w:t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="006A2CB7">
        <w:rPr>
          <w:rFonts w:ascii="Times New Roman" w:hAnsi="Times New Roman" w:cs="Times New Roman"/>
          <w:sz w:val="28"/>
          <w:szCs w:val="28"/>
        </w:rPr>
        <w:t>,</w:t>
      </w:r>
      <w:r w:rsidR="00525CF3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9D1B2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</w:t>
      </w:r>
      <w:r w:rsidR="006A2CB7">
        <w:rPr>
          <w:rFonts w:ascii="Times New Roman" w:hAnsi="Times New Roman" w:cs="Times New Roman"/>
          <w:sz w:val="28"/>
          <w:szCs w:val="28"/>
        </w:rPr>
        <w:t>ш</w:t>
      </w:r>
      <w:r w:rsidR="00675EBB" w:rsidRPr="009D1B27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6A2CB7">
        <w:rPr>
          <w:rFonts w:ascii="Times New Roman" w:hAnsi="Times New Roman" w:cs="Times New Roman"/>
          <w:sz w:val="28"/>
          <w:szCs w:val="28"/>
        </w:rPr>
        <w:t>округа</w:t>
      </w:r>
      <w:r w:rsidR="00675EBB" w:rsidRPr="009D1B27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9D1B27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9D1B27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849FD" w:rsidRPr="006A2CB7" w:rsidRDefault="006849FD" w:rsidP="00525C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CB7">
        <w:rPr>
          <w:rFonts w:ascii="Times New Roman" w:hAnsi="Times New Roman" w:cs="Times New Roman"/>
          <w:bCs/>
          <w:sz w:val="28"/>
          <w:szCs w:val="28"/>
        </w:rPr>
        <w:t>1</w:t>
      </w:r>
      <w:r w:rsidR="0000161D" w:rsidRPr="006A2CB7">
        <w:t>.</w:t>
      </w:r>
      <w:r w:rsidR="008F0541" w:rsidRPr="006A2CB7">
        <w:rPr>
          <w:rFonts w:ascii="Times New Roman" w:hAnsi="Times New Roman" w:cs="Times New Roman"/>
          <w:bCs/>
          <w:sz w:val="28"/>
          <w:szCs w:val="28"/>
        </w:rPr>
        <w:tab/>
        <w:t xml:space="preserve">Установить форму и объем сведений о кандидатах для доведения до сведения избирателей в средствах массовой информации на выборах   депутатов </w:t>
      </w:r>
      <w:r w:rsidR="006A2CB7" w:rsidRPr="006A2CB7">
        <w:rPr>
          <w:rFonts w:ascii="Times New Roman" w:hAnsi="Times New Roman" w:cs="Times New Roman"/>
          <w:bCs/>
          <w:sz w:val="28"/>
          <w:szCs w:val="28"/>
        </w:rPr>
        <w:t>Кашинской городской Думы второго созыва</w:t>
      </w:r>
      <w:r w:rsidRPr="006A2CB7"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="00A163C9" w:rsidRPr="006A2CB7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9FD" w:rsidRPr="006A2CB7" w:rsidRDefault="00F41CC3" w:rsidP="00525CF3">
      <w:pPr>
        <w:tabs>
          <w:tab w:val="left" w:pos="284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="002A7B94" w:rsidRPr="006A2CB7">
        <w:t xml:space="preserve"> </w:t>
      </w:r>
      <w:r w:rsidR="002A7B94" w:rsidRPr="006A2CB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Установить форму и объем сведений о выявленных фактах недостоверности сведений о зарегистрированных кандидатах, подлежащих размещению на сайте территориальной избирательной комиссии Калязинского района в информационно-телекоммуникационной сети «Интернет» и опубликованию в средствах массовой информации на</w:t>
      </w:r>
      <w:r w:rsidR="0000161D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выборах   депутатов </w:t>
      </w:r>
      <w:r w:rsidR="006A2CB7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Кашинской городской Думы второго созыва</w:t>
      </w:r>
      <w:r w:rsidR="006A2CB7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849FD" w:rsidRPr="006A2CB7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2).</w:t>
      </w:r>
    </w:p>
    <w:p w:rsidR="006849FD" w:rsidRPr="006A2CB7" w:rsidRDefault="00F41CC3" w:rsidP="006849F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00161D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00161D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Установить    объем сведений о </w:t>
      </w:r>
      <w:r w:rsidR="00FB04C2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зарегистрированных кандидатах </w:t>
      </w:r>
      <w:r w:rsidR="0000161D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</w:t>
      </w:r>
      <w:r w:rsidR="00FB04C2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0161D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выборах депутатов </w:t>
      </w:r>
      <w:r w:rsidR="006A2CB7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Кашинской городской Думы второго созыва</w:t>
      </w:r>
      <w:r w:rsidR="006A1C44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00161D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размещения на информационном стенде в помещении для голосования либо непосредствен</w:t>
      </w:r>
      <w:r w:rsidR="00525CF3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 перед указанным помещением</w:t>
      </w:r>
      <w:r w:rsidR="0000161D" w:rsidRPr="006A2C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(приложение 3).</w:t>
      </w:r>
    </w:p>
    <w:p w:rsidR="006849FD" w:rsidRPr="006A2CB7" w:rsidRDefault="006849FD" w:rsidP="006849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B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A2CB7" w:rsidRPr="006A2CB7">
        <w:rPr>
          <w:rFonts w:ascii="Times New Roman" w:hAnsi="Times New Roman" w:cs="Times New Roman"/>
          <w:sz w:val="28"/>
          <w:szCs w:val="28"/>
        </w:rPr>
        <w:t xml:space="preserve"> </w:t>
      </w:r>
      <w:r w:rsidRPr="006A2CB7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</w:t>
      </w:r>
      <w:r w:rsidR="006A2CB7" w:rsidRPr="006A2CB7">
        <w:rPr>
          <w:rFonts w:ascii="Times New Roman" w:hAnsi="Times New Roman" w:cs="Times New Roman"/>
          <w:sz w:val="28"/>
          <w:szCs w:val="28"/>
        </w:rPr>
        <w:t>ш</w:t>
      </w:r>
      <w:r w:rsidRPr="006A2CB7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6A2CB7" w:rsidRPr="006A2CB7">
        <w:rPr>
          <w:rFonts w:ascii="Times New Roman" w:hAnsi="Times New Roman" w:cs="Times New Roman"/>
          <w:sz w:val="28"/>
          <w:szCs w:val="28"/>
        </w:rPr>
        <w:t>округа</w:t>
      </w:r>
      <w:r w:rsidRPr="006A2CB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65C9B" w:rsidRPr="006A2CB7" w:rsidRDefault="00265C9B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A2CB7" w:rsidRPr="006A2CB7" w:rsidTr="00656A80">
        <w:tc>
          <w:tcPr>
            <w:tcW w:w="4219" w:type="dxa"/>
            <w:hideMark/>
          </w:tcPr>
          <w:p w:rsidR="00F41CC3" w:rsidRPr="006A2CB7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A2CB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41CC3" w:rsidRPr="006A2CB7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A2CB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r w:rsidR="006A2CB7" w:rsidRPr="006A2CB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Кашинского округа</w:t>
            </w:r>
          </w:p>
        </w:tc>
        <w:tc>
          <w:tcPr>
            <w:tcW w:w="2783" w:type="dxa"/>
            <w:vAlign w:val="bottom"/>
            <w:hideMark/>
          </w:tcPr>
          <w:p w:rsidR="00F41CC3" w:rsidRPr="006A2CB7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41CC3" w:rsidRPr="006A2CB7" w:rsidRDefault="006A2CB7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2CB7">
              <w:rPr>
                <w:rFonts w:ascii="Times New Roman" w:eastAsia="Calibri" w:hAnsi="Times New Roman" w:cs="Times New Roman"/>
                <w:sz w:val="28"/>
                <w:szCs w:val="28"/>
              </w:rPr>
              <w:t>С.В. Смирнов</w:t>
            </w:r>
          </w:p>
        </w:tc>
      </w:tr>
      <w:tr w:rsidR="006A2CB7" w:rsidRPr="006A2CB7" w:rsidTr="00656A80">
        <w:tc>
          <w:tcPr>
            <w:tcW w:w="4219" w:type="dxa"/>
          </w:tcPr>
          <w:p w:rsidR="00F41CC3" w:rsidRPr="006A2CB7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41CC3" w:rsidRPr="006A2CB7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41CC3" w:rsidRPr="006A2CB7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2CB7" w:rsidRPr="006A2CB7" w:rsidTr="00656A80">
        <w:tc>
          <w:tcPr>
            <w:tcW w:w="4219" w:type="dxa"/>
            <w:hideMark/>
          </w:tcPr>
          <w:p w:rsidR="00F41CC3" w:rsidRPr="006A2CB7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2C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41CC3" w:rsidRPr="006A2CB7" w:rsidRDefault="00F41CC3" w:rsidP="00F41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2C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6A2CB7" w:rsidRPr="006A2C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Кашинского округа</w:t>
            </w:r>
          </w:p>
        </w:tc>
        <w:tc>
          <w:tcPr>
            <w:tcW w:w="2783" w:type="dxa"/>
            <w:vAlign w:val="bottom"/>
            <w:hideMark/>
          </w:tcPr>
          <w:p w:rsidR="00F41CC3" w:rsidRPr="006A2CB7" w:rsidRDefault="00F41CC3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F41CC3" w:rsidRPr="006A2CB7" w:rsidRDefault="006A2CB7" w:rsidP="00F41CC3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6A2CB7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Ю.Ю. Каменева</w:t>
            </w:r>
          </w:p>
        </w:tc>
      </w:tr>
    </w:tbl>
    <w:p w:rsidR="006849FD" w:rsidRPr="006A2CB7" w:rsidRDefault="006849FD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color w:val="FF0000"/>
          <w:sz w:val="28"/>
        </w:rPr>
      </w:pPr>
    </w:p>
    <w:p w:rsidR="00423D30" w:rsidRPr="006A2CB7" w:rsidRDefault="00423D30" w:rsidP="00423D30">
      <w:pPr>
        <w:tabs>
          <w:tab w:val="left" w:pos="1155"/>
        </w:tabs>
        <w:rPr>
          <w:color w:val="FF0000"/>
        </w:rPr>
      </w:pPr>
    </w:p>
    <w:p w:rsidR="00AA55B5" w:rsidRPr="006A2CB7" w:rsidRDefault="00AA55B5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2"/>
          <w:sz w:val="16"/>
          <w:szCs w:val="16"/>
          <w:lang w:eastAsia="ru-RU"/>
        </w:rPr>
        <w:sectPr w:rsidR="00AA55B5" w:rsidRPr="006A2CB7" w:rsidSect="00511B07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5"/>
      </w:tblGrid>
      <w:tr w:rsidR="006A2CB7" w:rsidRPr="006A2CB7" w:rsidTr="006849FD">
        <w:trPr>
          <w:trHeight w:val="195"/>
        </w:trPr>
        <w:tc>
          <w:tcPr>
            <w:tcW w:w="4705" w:type="dxa"/>
            <w:hideMark/>
          </w:tcPr>
          <w:p w:rsidR="006849FD" w:rsidRPr="006A2CB7" w:rsidRDefault="006849FD" w:rsidP="006A2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B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</w:tc>
      </w:tr>
      <w:tr w:rsidR="006A2CB7" w:rsidRPr="006A2CB7" w:rsidTr="006849FD">
        <w:trPr>
          <w:trHeight w:val="594"/>
        </w:trPr>
        <w:tc>
          <w:tcPr>
            <w:tcW w:w="4705" w:type="dxa"/>
            <w:hideMark/>
          </w:tcPr>
          <w:p w:rsidR="006849FD" w:rsidRPr="006A2CB7" w:rsidRDefault="006849FD" w:rsidP="006A2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B7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="00767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79D1" w:rsidRPr="007679D1">
              <w:rPr>
                <w:rFonts w:ascii="Times New Roman" w:hAnsi="Times New Roman"/>
                <w:sz w:val="28"/>
                <w:szCs w:val="28"/>
              </w:rPr>
              <w:t>Кашинского округа</w:t>
            </w:r>
          </w:p>
        </w:tc>
      </w:tr>
      <w:tr w:rsidR="006A2CB7" w:rsidRPr="006A2CB7" w:rsidTr="006849FD">
        <w:trPr>
          <w:trHeight w:val="663"/>
        </w:trPr>
        <w:tc>
          <w:tcPr>
            <w:tcW w:w="4705" w:type="dxa"/>
            <w:hideMark/>
          </w:tcPr>
          <w:p w:rsidR="006849FD" w:rsidRPr="006A2CB7" w:rsidRDefault="009D1B27" w:rsidP="006A2CB7">
            <w:pPr>
              <w:jc w:val="center"/>
            </w:pPr>
            <w:r w:rsidRPr="006A2CB7">
              <w:rPr>
                <w:rFonts w:ascii="Times New Roman" w:hAnsi="Times New Roman"/>
                <w:sz w:val="28"/>
                <w:szCs w:val="28"/>
              </w:rPr>
              <w:t>2</w:t>
            </w:r>
            <w:r w:rsidR="006A2CB7" w:rsidRPr="006A2CB7">
              <w:rPr>
                <w:rFonts w:ascii="Times New Roman" w:hAnsi="Times New Roman"/>
                <w:sz w:val="28"/>
                <w:szCs w:val="28"/>
              </w:rPr>
              <w:t>6</w:t>
            </w:r>
            <w:r w:rsidRPr="006A2CB7">
              <w:rPr>
                <w:rFonts w:ascii="Times New Roman" w:hAnsi="Times New Roman"/>
                <w:sz w:val="28"/>
                <w:szCs w:val="28"/>
              </w:rPr>
              <w:t xml:space="preserve"> июня 2023 г. № </w:t>
            </w:r>
            <w:r w:rsidR="006A2CB7" w:rsidRPr="006A2CB7">
              <w:rPr>
                <w:rFonts w:ascii="Times New Roman" w:hAnsi="Times New Roman"/>
                <w:sz w:val="28"/>
                <w:szCs w:val="28"/>
              </w:rPr>
              <w:t>34/264</w:t>
            </w:r>
            <w:r w:rsidRPr="006A2CB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6849FD" w:rsidRPr="006A2CB7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6A2CB7" w:rsidRDefault="006849FD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  <w:lang w:eastAsia="ru-RU"/>
        </w:rPr>
      </w:pPr>
    </w:p>
    <w:p w:rsidR="006849FD" w:rsidRPr="006A2CB7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49FD" w:rsidRPr="006A2CB7" w:rsidRDefault="006849FD" w:rsidP="006849F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  <w:gridCol w:w="2835"/>
        <w:gridCol w:w="2268"/>
      </w:tblGrid>
      <w:tr w:rsidR="006A2CB7" w:rsidRPr="006A2CB7" w:rsidTr="006A1C44">
        <w:trPr>
          <w:trHeight w:val="1531"/>
        </w:trPr>
        <w:tc>
          <w:tcPr>
            <w:tcW w:w="14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1C44" w:rsidRPr="006A2CB7" w:rsidRDefault="006A1C44" w:rsidP="006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и объем сведений о кандидатах для доведения до сведения избирателей в средствах массовой информации </w:t>
            </w:r>
            <w:r w:rsidR="006A2CB7" w:rsidRPr="006A2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выборах депутатов</w:t>
            </w:r>
            <w:r w:rsidRPr="006A2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A2CB7" w:rsidRPr="006A2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Кашинской городской Думы второго созыва</w:t>
            </w:r>
          </w:p>
        </w:tc>
      </w:tr>
      <w:tr w:rsidR="006A2CB7" w:rsidRPr="006A2CB7" w:rsidTr="006A1C44">
        <w:trPr>
          <w:trHeight w:val="11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44" w:rsidRPr="006A2CB7" w:rsidRDefault="006A1C44" w:rsidP="0064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отчество; дата и место рождения; сведения о профессиональном образовании; основное место работы или службы, занимаемая должность (в случае отсутствия - род занятий); </w:t>
            </w:r>
            <w:r w:rsidRPr="006A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места жительства (наименование субъекта Российской Федерации, района, округа, города, иного населенного пункта); сведения о судимостях</w:t>
            </w:r>
            <w:r w:rsidRPr="006A2CB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6A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44" w:rsidRPr="006A2CB7" w:rsidRDefault="006A1C44" w:rsidP="006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44" w:rsidRPr="006A2CB7" w:rsidRDefault="006A1C44" w:rsidP="006A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6A2CB7" w:rsidRPr="006A2CB7" w:rsidTr="006A1C44">
        <w:trPr>
          <w:trHeight w:val="39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44" w:rsidRPr="006A2CB7" w:rsidRDefault="006A1C44" w:rsidP="006A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44" w:rsidRPr="006A2CB7" w:rsidRDefault="006A1C44" w:rsidP="006A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44" w:rsidRPr="006A2CB7" w:rsidRDefault="006A1C44" w:rsidP="006A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434E0" w:rsidRPr="006A2CB7" w:rsidRDefault="006434E0" w:rsidP="006434E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Форма и объем сведений о кандидатах для доведения до сведения избирателей на сайте </w:t>
      </w:r>
      <w:r w:rsidR="00FA6DD1" w:rsidRPr="006A2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территориальной </w:t>
      </w:r>
      <w:r w:rsidRPr="006A2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избирательной комиссии </w:t>
      </w:r>
      <w:r w:rsidR="00FA6DD1" w:rsidRPr="006A2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Калязинского района </w:t>
      </w:r>
      <w:r w:rsidRPr="006A2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FA6DD1" w:rsidRPr="006A2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A2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A2CB7" w:rsidRPr="006A2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выборах депутатов</w:t>
      </w:r>
      <w:r w:rsidRPr="006A2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2CB7" w:rsidRPr="006A2CB7">
        <w:rPr>
          <w:rFonts w:ascii="Times New Roman" w:eastAsiaTheme="minorEastAsia" w:hAnsi="Times New Roman"/>
          <w:b/>
          <w:bCs/>
          <w:sz w:val="28"/>
          <w:lang w:eastAsia="ru-RU"/>
        </w:rPr>
        <w:t>Кашинской городской Думы второго созыва</w:t>
      </w:r>
    </w:p>
    <w:tbl>
      <w:tblPr>
        <w:tblW w:w="14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28"/>
        <w:gridCol w:w="1417"/>
        <w:gridCol w:w="1418"/>
        <w:gridCol w:w="1535"/>
        <w:gridCol w:w="1701"/>
        <w:gridCol w:w="850"/>
        <w:gridCol w:w="737"/>
        <w:gridCol w:w="567"/>
        <w:gridCol w:w="737"/>
      </w:tblGrid>
      <w:tr w:rsidR="006A2CB7" w:rsidRPr="006A2CB7" w:rsidTr="00C74A63">
        <w:trPr>
          <w:cantSplit/>
          <w:trHeight w:val="2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0" w:rsidRPr="006A2CB7" w:rsidRDefault="006434E0" w:rsidP="0064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A2CB7">
              <w:rPr>
                <w:rFonts w:ascii="Times New Roman" w:eastAsia="Calibri" w:hAnsi="Times New Roman" w:cs="Times New Roman"/>
                <w:sz w:val="20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0" w:rsidRPr="006A2CB7" w:rsidRDefault="006434E0" w:rsidP="006434E0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A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амилия, имя, отчество; дата и место рождения; сведения о профессиональном образовании; основное место работы или службы, занимаемая должность (в случае отсутствия - род занятий); если кандидат является депутатом и осуществляет свои полномочия на непостоянной основе - сведения об этом одновременно с указанием наименования представительного органа; место жительства (наименование субъекта Российской Федерации, района, округа, города, иного населенного пункта); сведения о судимостях</w:t>
            </w:r>
            <w:r w:rsidRPr="006A2C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6A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наличии);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0" w:rsidRPr="006A2CB7" w:rsidRDefault="006434E0" w:rsidP="006434E0">
            <w:pPr>
              <w:spacing w:after="0" w:line="26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к общественному объединению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0" w:rsidRPr="006A2CB7" w:rsidRDefault="006434E0" w:rsidP="006434E0">
            <w:pPr>
              <w:spacing w:after="0" w:line="260" w:lineRule="exact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0" w:rsidRPr="006A2CB7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>Дата выдвижения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E0" w:rsidRPr="006A2CB7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регистрации (для подписей - число)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34E0" w:rsidRPr="006A2CB7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номер постановления о регистрации /отмене </w:t>
            </w:r>
            <w:proofErr w:type="spellStart"/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>выдв</w:t>
            </w:r>
            <w:proofErr w:type="spellEnd"/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34E0" w:rsidRPr="006A2CB7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и номер постановления о </w:t>
            </w:r>
            <w:proofErr w:type="spellStart"/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>выбыт</w:t>
            </w:r>
            <w:proofErr w:type="spellEnd"/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>зарег</w:t>
            </w:r>
            <w:proofErr w:type="spellEnd"/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>. кандидата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34E0" w:rsidRPr="006A2CB7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>Признак избрания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434E0" w:rsidRPr="006A2CB7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CB7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предоставления документов на регистрацию</w:t>
            </w:r>
          </w:p>
        </w:tc>
      </w:tr>
      <w:tr w:rsidR="006A2CB7" w:rsidRPr="006A2CB7" w:rsidTr="00C74A63">
        <w:trPr>
          <w:cantSplit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0" w:rsidRPr="006A2CB7" w:rsidRDefault="006434E0" w:rsidP="00643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0" w:rsidRPr="006A2CB7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0" w:rsidRPr="006A2CB7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0" w:rsidRPr="006A2CB7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0" w:rsidRPr="006A2CB7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E0" w:rsidRPr="006A2CB7" w:rsidRDefault="006434E0" w:rsidP="006434E0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434E0" w:rsidRPr="006A2CB7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434E0" w:rsidRPr="006A2CB7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434E0" w:rsidRPr="006A2CB7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434E0" w:rsidRPr="006A2CB7" w:rsidRDefault="006434E0" w:rsidP="006434E0">
            <w:pPr>
              <w:spacing w:after="0" w:line="260" w:lineRule="exact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34E0" w:rsidRPr="006A2CB7" w:rsidRDefault="006434E0" w:rsidP="006434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6434E0" w:rsidRPr="006A2CB7" w:rsidRDefault="006434E0" w:rsidP="006434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6434E0" w:rsidRPr="006A2CB7" w:rsidRDefault="006434E0" w:rsidP="006434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49FD" w:rsidRPr="006A2CB7" w:rsidRDefault="006849FD" w:rsidP="0068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A55B5" w:rsidRPr="006A2CB7" w:rsidRDefault="00AA55B5" w:rsidP="006849FD">
      <w:pPr>
        <w:tabs>
          <w:tab w:val="left" w:pos="12115"/>
        </w:tabs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sectPr w:rsidR="00AA55B5" w:rsidRPr="006A2CB7" w:rsidSect="00F41CC3">
          <w:pgSz w:w="16838" w:h="11906" w:orient="landscape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Style w:val="110"/>
        <w:tblpPr w:leftFromText="180" w:rightFromText="180" w:vertAnchor="text" w:tblpXSpec="right" w:tblpY="1"/>
        <w:tblOverlap w:val="never"/>
        <w:tblW w:w="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9"/>
      </w:tblGrid>
      <w:tr w:rsidR="006A2CB7" w:rsidRPr="006A2CB7" w:rsidTr="00AA55B5">
        <w:trPr>
          <w:trHeight w:val="174"/>
        </w:trPr>
        <w:tc>
          <w:tcPr>
            <w:tcW w:w="4719" w:type="dxa"/>
            <w:hideMark/>
          </w:tcPr>
          <w:p w:rsidR="00AA55B5" w:rsidRPr="006A2CB7" w:rsidRDefault="00AA55B5" w:rsidP="006A2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B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 w:rsidR="007679D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6A2CB7" w:rsidRPr="006A2CB7" w:rsidTr="00AA55B5">
        <w:trPr>
          <w:trHeight w:val="530"/>
        </w:trPr>
        <w:tc>
          <w:tcPr>
            <w:tcW w:w="4719" w:type="dxa"/>
            <w:hideMark/>
          </w:tcPr>
          <w:p w:rsidR="006A2CB7" w:rsidRPr="006A2CB7" w:rsidRDefault="006A2CB7" w:rsidP="006A2C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B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bookmarkStart w:id="0" w:name="_Hlk138256876"/>
            <w:r w:rsidRPr="006A2CB7">
              <w:rPr>
                <w:rFonts w:ascii="Times New Roman" w:hAnsi="Times New Roman"/>
                <w:sz w:val="28"/>
                <w:szCs w:val="28"/>
              </w:rPr>
              <w:t xml:space="preserve">Кашинского </w:t>
            </w:r>
            <w:r w:rsidR="007679D1">
              <w:rPr>
                <w:rFonts w:ascii="Times New Roman" w:hAnsi="Times New Roman"/>
                <w:sz w:val="28"/>
                <w:szCs w:val="28"/>
              </w:rPr>
              <w:t>округа</w:t>
            </w:r>
            <w:bookmarkEnd w:id="0"/>
          </w:p>
        </w:tc>
      </w:tr>
      <w:tr w:rsidR="006A2CB7" w:rsidRPr="006A2CB7" w:rsidTr="00AA55B5">
        <w:trPr>
          <w:trHeight w:val="591"/>
        </w:trPr>
        <w:tc>
          <w:tcPr>
            <w:tcW w:w="4719" w:type="dxa"/>
            <w:hideMark/>
          </w:tcPr>
          <w:p w:rsidR="006A2CB7" w:rsidRPr="006A2CB7" w:rsidRDefault="006A2CB7" w:rsidP="006A2CB7">
            <w:pPr>
              <w:jc w:val="center"/>
            </w:pPr>
            <w:r w:rsidRPr="006A2CB7">
              <w:rPr>
                <w:rFonts w:ascii="Times New Roman" w:hAnsi="Times New Roman"/>
                <w:sz w:val="28"/>
                <w:szCs w:val="28"/>
              </w:rPr>
              <w:t>26 июня 2023 г. № 34/264-5</w:t>
            </w:r>
          </w:p>
        </w:tc>
      </w:tr>
    </w:tbl>
    <w:p w:rsidR="00AA55B5" w:rsidRPr="006A2CB7" w:rsidRDefault="00AA55B5" w:rsidP="006849FD">
      <w:pPr>
        <w:tabs>
          <w:tab w:val="left" w:pos="12115"/>
        </w:tabs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A55B5" w:rsidRPr="006A2CB7" w:rsidRDefault="00AA55B5" w:rsidP="00AA55B5">
      <w:pP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A55B5" w:rsidRPr="006A2CB7" w:rsidRDefault="00AA55B5" w:rsidP="00AA55B5">
      <w:pP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A55B5" w:rsidRPr="007679D1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7679D1" w:rsidRDefault="00AA55B5" w:rsidP="00AA55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5B5" w:rsidRPr="007679D1" w:rsidRDefault="00AF4365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и объем сведений о выявленных фактах недостоверности сведений о зарегистрированных кандидатах, подлежащих размещению на сайте территориальной избирательной комиссии </w:t>
      </w:r>
      <w:r w:rsidR="007679D1" w:rsidRPr="00767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Кашинского округа</w:t>
      </w:r>
      <w:r w:rsidR="007679D1" w:rsidRPr="00767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информационно-телекоммуникационной сети «Интернет» и опубликованию в средствах массовой информации на</w:t>
      </w:r>
      <w:r w:rsidRPr="0076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54BB" w:rsidRPr="0076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выборах </w:t>
      </w:r>
      <w:r w:rsidR="0063148A" w:rsidRPr="0076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="007679D1" w:rsidRPr="0076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Кашинской городской Думы второго созыва</w:t>
      </w:r>
    </w:p>
    <w:p w:rsidR="0063148A" w:rsidRPr="007679D1" w:rsidRDefault="0063148A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55B5" w:rsidRPr="007679D1" w:rsidRDefault="00AA55B5" w:rsidP="00AA5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148A" w:rsidRPr="007679D1" w:rsidRDefault="0063148A" w:rsidP="0063148A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7679D1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7679D1">
        <w:rPr>
          <w:rFonts w:ascii="Times New Roman" w:eastAsia="Times New Roman" w:hAnsi="Times New Roman" w:cs="Times New Roman"/>
          <w:sz w:val="28"/>
          <w:szCs w:val="28"/>
        </w:rPr>
        <w:br/>
        <w:t xml:space="preserve">о выявленных фактах недостоверности сведений, представленных кандидатами </w:t>
      </w:r>
      <w:r w:rsidR="007679D1" w:rsidRPr="007679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79D1" w:rsidRPr="007679D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депутаты</w:t>
      </w:r>
      <w:r w:rsidRPr="007679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1" w:name="_Hlk138257088"/>
      <w:r w:rsidR="007679D1" w:rsidRPr="007679D1">
        <w:rPr>
          <w:rFonts w:ascii="Times New Roman" w:hAnsi="Times New Roman"/>
          <w:bCs/>
          <w:sz w:val="28"/>
          <w:szCs w:val="28"/>
        </w:rPr>
        <w:t>Кашинской городской Думы второго созыва</w:t>
      </w:r>
      <w:r w:rsidRPr="00767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AC54BB" w:rsidRPr="007679D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679D1" w:rsidRPr="007679D1">
        <w:rPr>
          <w:rFonts w:ascii="Times New Roman" w:eastAsia="Times New Roman" w:hAnsi="Times New Roman" w:cs="Times New Roman"/>
          <w:sz w:val="28"/>
          <w:szCs w:val="28"/>
          <w:u w:val="single"/>
        </w:rPr>
        <w:t>Кашинскому одномандатному</w:t>
      </w:r>
      <w:r w:rsidRPr="007679D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избирательному округу №__</w:t>
      </w:r>
    </w:p>
    <w:p w:rsidR="0063148A" w:rsidRPr="007679D1" w:rsidRDefault="00C6136E" w:rsidP="00C6136E">
      <w:pPr>
        <w:shd w:val="clear" w:color="auto" w:fill="FFFFFF" w:themeFill="background1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79D1">
        <w:rPr>
          <w:rFonts w:ascii="Times New Roman" w:eastAsia="Times New Roman" w:hAnsi="Times New Roman" w:cs="Times New Roman"/>
        </w:rPr>
        <w:t>(наименование и номер округа)</w:t>
      </w:r>
    </w:p>
    <w:p w:rsidR="00C6136E" w:rsidRPr="007679D1" w:rsidRDefault="00C6136E" w:rsidP="0063148A">
      <w:pPr>
        <w:shd w:val="clear" w:color="auto" w:fill="FFFFFF" w:themeFill="background1"/>
        <w:tabs>
          <w:tab w:val="left" w:pos="99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426"/>
        <w:gridCol w:w="2385"/>
        <w:gridCol w:w="2093"/>
        <w:gridCol w:w="2410"/>
      </w:tblGrid>
      <w:tr w:rsidR="007679D1" w:rsidRPr="007679D1" w:rsidTr="00B32BF3">
        <w:trPr>
          <w:cantSplit/>
          <w:jc w:val="center"/>
        </w:trPr>
        <w:tc>
          <w:tcPr>
            <w:tcW w:w="604" w:type="dxa"/>
            <w:vAlign w:val="center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26" w:type="dxa"/>
            <w:vAlign w:val="center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зарегистрированного кандидата</w:t>
            </w:r>
          </w:p>
        </w:tc>
        <w:tc>
          <w:tcPr>
            <w:tcW w:w="2385" w:type="dxa"/>
            <w:vAlign w:val="center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Представлено зарегистрированным</w:t>
            </w: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кандидатом</w:t>
            </w:r>
          </w:p>
        </w:tc>
        <w:tc>
          <w:tcPr>
            <w:tcW w:w="2093" w:type="dxa"/>
            <w:vAlign w:val="center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410" w:type="dxa"/>
            <w:vAlign w:val="center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представившая сведения</w:t>
            </w:r>
          </w:p>
        </w:tc>
      </w:tr>
      <w:tr w:rsidR="007679D1" w:rsidRPr="007679D1" w:rsidTr="00B32BF3">
        <w:trPr>
          <w:cantSplit/>
          <w:jc w:val="center"/>
        </w:trPr>
        <w:tc>
          <w:tcPr>
            <w:tcW w:w="604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79D1" w:rsidRPr="007679D1" w:rsidTr="00B32BF3">
        <w:trPr>
          <w:cantSplit/>
          <w:jc w:val="center"/>
        </w:trPr>
        <w:tc>
          <w:tcPr>
            <w:tcW w:w="604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9D1" w:rsidRPr="007679D1" w:rsidTr="00B32BF3">
        <w:trPr>
          <w:cantSplit/>
          <w:jc w:val="center"/>
        </w:trPr>
        <w:tc>
          <w:tcPr>
            <w:tcW w:w="9918" w:type="dxa"/>
            <w:gridSpan w:val="5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</w:tr>
      <w:tr w:rsidR="007679D1" w:rsidRPr="007679D1" w:rsidTr="00B32BF3">
        <w:trPr>
          <w:cantSplit/>
          <w:jc w:val="center"/>
        </w:trPr>
        <w:tc>
          <w:tcPr>
            <w:tcW w:w="604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9D1" w:rsidRPr="007679D1" w:rsidTr="00B32BF3">
        <w:trPr>
          <w:cantSplit/>
          <w:jc w:val="center"/>
        </w:trPr>
        <w:tc>
          <w:tcPr>
            <w:tcW w:w="9918" w:type="dxa"/>
            <w:gridSpan w:val="5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профессиональном образовании</w:t>
            </w:r>
          </w:p>
        </w:tc>
      </w:tr>
      <w:tr w:rsidR="007679D1" w:rsidRPr="007679D1" w:rsidTr="00B32BF3">
        <w:trPr>
          <w:cantSplit/>
          <w:jc w:val="center"/>
        </w:trPr>
        <w:tc>
          <w:tcPr>
            <w:tcW w:w="604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9D1" w:rsidRPr="007679D1" w:rsidTr="00B32BF3">
        <w:trPr>
          <w:cantSplit/>
          <w:jc w:val="center"/>
        </w:trPr>
        <w:tc>
          <w:tcPr>
            <w:tcW w:w="9918" w:type="dxa"/>
            <w:gridSpan w:val="5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основном месте работы (службы)</w:t>
            </w:r>
          </w:p>
        </w:tc>
      </w:tr>
      <w:tr w:rsidR="007679D1" w:rsidRPr="007679D1" w:rsidTr="00B32BF3">
        <w:trPr>
          <w:cantSplit/>
          <w:jc w:val="center"/>
        </w:trPr>
        <w:tc>
          <w:tcPr>
            <w:tcW w:w="604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9D1" w:rsidRPr="007679D1" w:rsidTr="00B32BF3">
        <w:trPr>
          <w:cantSplit/>
          <w:jc w:val="center"/>
        </w:trPr>
        <w:tc>
          <w:tcPr>
            <w:tcW w:w="9918" w:type="dxa"/>
            <w:gridSpan w:val="5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принадлежности и статусе кандидата в политической партии либо в общественном объединении</w:t>
            </w:r>
          </w:p>
        </w:tc>
      </w:tr>
      <w:tr w:rsidR="007679D1" w:rsidRPr="007679D1" w:rsidTr="00B32BF3">
        <w:trPr>
          <w:cantSplit/>
          <w:jc w:val="center"/>
        </w:trPr>
        <w:tc>
          <w:tcPr>
            <w:tcW w:w="604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9D1" w:rsidRPr="007679D1" w:rsidTr="00B32BF3">
        <w:trPr>
          <w:cantSplit/>
          <w:jc w:val="center"/>
        </w:trPr>
        <w:tc>
          <w:tcPr>
            <w:tcW w:w="9918" w:type="dxa"/>
            <w:gridSpan w:val="5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судимости</w:t>
            </w:r>
          </w:p>
        </w:tc>
      </w:tr>
      <w:tr w:rsidR="007679D1" w:rsidRPr="007679D1" w:rsidTr="00B32BF3">
        <w:trPr>
          <w:cantSplit/>
          <w:jc w:val="center"/>
        </w:trPr>
        <w:tc>
          <w:tcPr>
            <w:tcW w:w="604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9D1" w:rsidRPr="007679D1" w:rsidTr="00B32BF3">
        <w:trPr>
          <w:cantSplit/>
          <w:jc w:val="center"/>
        </w:trPr>
        <w:tc>
          <w:tcPr>
            <w:tcW w:w="9918" w:type="dxa"/>
            <w:gridSpan w:val="5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9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статуса кандидата, являющегося физическим лицом, выполняющим функции иностранного агента, либо сведения о наличии статуса кандидата, аффилированного с выполняющим функции иностранного агента лицом</w:t>
            </w:r>
          </w:p>
        </w:tc>
      </w:tr>
      <w:tr w:rsidR="009D1B27" w:rsidRPr="007679D1" w:rsidTr="00B32BF3">
        <w:trPr>
          <w:cantSplit/>
          <w:jc w:val="center"/>
        </w:trPr>
        <w:tc>
          <w:tcPr>
            <w:tcW w:w="604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48A" w:rsidRPr="007679D1" w:rsidRDefault="0063148A" w:rsidP="00B32B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148A" w:rsidRPr="007679D1" w:rsidRDefault="0063148A" w:rsidP="00631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BB" w:rsidRPr="007679D1" w:rsidRDefault="00AC54BB" w:rsidP="0063148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54BB" w:rsidRPr="007679D1" w:rsidSect="00F41CC3">
          <w:headerReference w:type="default" r:id="rId11"/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110"/>
        <w:tblpPr w:leftFromText="180" w:rightFromText="180" w:vertAnchor="text" w:tblpXSpec="right" w:tblpY="66"/>
        <w:tblOverlap w:val="never"/>
        <w:tblW w:w="4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9"/>
      </w:tblGrid>
      <w:tr w:rsidR="007679D1" w:rsidRPr="006A2CB7" w:rsidTr="007679D1">
        <w:trPr>
          <w:trHeight w:val="174"/>
        </w:trPr>
        <w:tc>
          <w:tcPr>
            <w:tcW w:w="4719" w:type="dxa"/>
          </w:tcPr>
          <w:p w:rsidR="007679D1" w:rsidRPr="006A2CB7" w:rsidRDefault="007679D1" w:rsidP="0076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B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7679D1" w:rsidRPr="006A2CB7" w:rsidTr="007679D1">
        <w:trPr>
          <w:trHeight w:val="530"/>
        </w:trPr>
        <w:tc>
          <w:tcPr>
            <w:tcW w:w="4719" w:type="dxa"/>
          </w:tcPr>
          <w:p w:rsidR="007679D1" w:rsidRPr="006A2CB7" w:rsidRDefault="007679D1" w:rsidP="00767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CB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Кашинского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7679D1" w:rsidRPr="006A2CB7" w:rsidTr="007679D1">
        <w:trPr>
          <w:trHeight w:val="591"/>
        </w:trPr>
        <w:tc>
          <w:tcPr>
            <w:tcW w:w="4719" w:type="dxa"/>
          </w:tcPr>
          <w:p w:rsidR="007679D1" w:rsidRPr="006A2CB7" w:rsidRDefault="007679D1" w:rsidP="007679D1">
            <w:pPr>
              <w:jc w:val="center"/>
            </w:pPr>
            <w:r w:rsidRPr="006A2CB7">
              <w:rPr>
                <w:rFonts w:ascii="Times New Roman" w:hAnsi="Times New Roman"/>
                <w:sz w:val="28"/>
                <w:szCs w:val="28"/>
              </w:rPr>
              <w:t>26 июня 2023 г. № 34/264-5</w:t>
            </w:r>
          </w:p>
        </w:tc>
      </w:tr>
    </w:tbl>
    <w:p w:rsidR="006849FD" w:rsidRPr="006A2CB7" w:rsidRDefault="006849FD" w:rsidP="00AA55B5">
      <w:pPr>
        <w:tabs>
          <w:tab w:val="left" w:pos="2118"/>
        </w:tabs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480F32" w:rsidRPr="006A2CB7" w:rsidRDefault="00480F32">
      <w:pPr>
        <w:tabs>
          <w:tab w:val="left" w:pos="2118"/>
        </w:tabs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480F32" w:rsidRPr="006A2CB7" w:rsidRDefault="00480F32" w:rsidP="00480F32">
      <w:pP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480F32" w:rsidRPr="006A2CB7" w:rsidRDefault="00480F32" w:rsidP="00480F32">
      <w:pP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480F32" w:rsidRPr="006A2CB7" w:rsidRDefault="00480F32" w:rsidP="00480F32">
      <w:pP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480F32" w:rsidRPr="007679D1" w:rsidRDefault="00480F32" w:rsidP="00480F32">
      <w:pPr>
        <w:spacing w:before="360" w:after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6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биографических данных </w:t>
      </w:r>
      <w:r w:rsidR="0088385B" w:rsidRPr="0076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6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кандидатов</w:t>
      </w:r>
      <w:r w:rsidRPr="00767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выдвинутых по многомандатным избирательным округам </w:t>
      </w:r>
      <w:r w:rsidR="0088385B" w:rsidRPr="00767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67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выборах депутатов </w:t>
      </w:r>
      <w:r w:rsidR="007679D1" w:rsidRPr="0076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Кашинской городской Думы второго созыва</w:t>
      </w:r>
      <w:r w:rsidRPr="00767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размещаемых на информационном стенде в помещении для голосования либо непосредственно перед указанным помещением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для голосования либо непосредственно перед ним оборудуется информационный стенд, на котором размещается информационный плакат, содержащий сведения о каждом зарегистрированном кандидате, внесенном в избирательный бюллетень для голосования по соответствующему многомандатному избирательному ок</w:t>
      </w:r>
      <w:r w:rsidR="00C815E9"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ругу на выборах депутатов </w:t>
      </w:r>
      <w:r w:rsidR="007679D1"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Кашинской городской Думы второго созыва</w:t>
      </w: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стенде.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плакате содержатся биографические данные каждого зарегистрированного кандидата, внесенного в избирательный бюллетень для голосования по соответствующему многомандатному избирательному округу, в следующем объеме: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кандидата);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рождения;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рождения;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жительства (наименование субъекта Российской Федерации, района, округа, города, иного населенного пункта);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2C3C9F" w:rsidRPr="007679D1" w:rsidRDefault="002C3C9F" w:rsidP="00C81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</w:t>
      </w:r>
      <w:r w:rsidR="00C815E9"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службы, занимаемая должность </w:t>
      </w: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отсутствия основного места работы или службы - род занятий); 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Федерации: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судимость снята или погашена, – слова «имелась судимость:»  </w:t>
      </w:r>
      <w:r w:rsidR="00C40692"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номера (номеров) и части (частей), пункта (пунктов), а также наименования (наименований) статьи (статей) соответствующего закона </w:t>
      </w: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(соответствующих законов), сведения о дате снятия или погашения судимости; 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судимость не снята и не погашена, – слова «имеется судимость:» </w:t>
      </w:r>
      <w:r w:rsidR="00C40692"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лицом;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выдвинут избирательным объединением, - слова «выдвинут избирательным объединением» с указанием наименования этого избирательного объединения;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сам выдвинул свою кандидатуру, - слово «самовыдвижение».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биографические сведения о кандидате могут также включаться представленные кандидатом и документально подтвержденные сведения: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ученой степени, ученых званиях (подтвержденных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 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государственных наград.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Биографические сведения о каждом зарегистрированном кандидате должны быть напечатаны в информационном плакате одинаковым шрифтом.</w:t>
      </w:r>
    </w:p>
    <w:p w:rsidR="002C3C9F" w:rsidRPr="007679D1" w:rsidRDefault="002C3C9F" w:rsidP="002C3C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зарегистрированных кандидатах размещаются на информационном плакате в той же последовательности, что и в избирательных бюллетенях.</w:t>
      </w:r>
    </w:p>
    <w:p w:rsidR="002C3C9F" w:rsidRPr="007679D1" w:rsidRDefault="002C3C9F" w:rsidP="00516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биографическими данными о каждом зарегистрированном кандидате размещаются их фотографии одинакового размера в цветном исполнении.</w:t>
      </w:r>
    </w:p>
    <w:bookmarkEnd w:id="2"/>
    <w:p w:rsidR="00AA55B5" w:rsidRPr="007679D1" w:rsidRDefault="002C3C9F" w:rsidP="00C406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сведений о кандидатах помещаются сведения о выявленных фактах недостоверности сведений, представленных зарегистрированным кандидатом (если таковые имеются), по форме и в объеме согласно приложению №2 к настоящему постановлению.</w:t>
      </w:r>
    </w:p>
    <w:sectPr w:rsidR="00AA55B5" w:rsidRPr="007679D1" w:rsidSect="00F41CC3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F0F" w:rsidRDefault="00000F0F">
      <w:pPr>
        <w:spacing w:after="0" w:line="240" w:lineRule="auto"/>
      </w:pPr>
      <w:r>
        <w:separator/>
      </w:r>
    </w:p>
  </w:endnote>
  <w:endnote w:type="continuationSeparator" w:id="0">
    <w:p w:rsidR="00000F0F" w:rsidRDefault="0000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F0F" w:rsidRDefault="00000F0F">
      <w:pPr>
        <w:spacing w:after="0" w:line="240" w:lineRule="auto"/>
      </w:pPr>
      <w:r>
        <w:separator/>
      </w:r>
    </w:p>
  </w:footnote>
  <w:footnote w:type="continuationSeparator" w:id="0">
    <w:p w:rsidR="00000F0F" w:rsidRDefault="00000F0F">
      <w:pPr>
        <w:spacing w:after="0" w:line="240" w:lineRule="auto"/>
      </w:pPr>
      <w:r>
        <w:continuationSeparator/>
      </w:r>
    </w:p>
  </w:footnote>
  <w:footnote w:id="1">
    <w:p w:rsidR="006A1C44" w:rsidRDefault="006A1C44" w:rsidP="006A1C44">
      <w:pPr>
        <w:spacing w:line="220" w:lineRule="exact"/>
        <w:ind w:firstLine="357"/>
        <w:jc w:val="both"/>
        <w:rPr>
          <w:rFonts w:ascii="Times New Roman" w:hAnsi="Times New Roman" w:cs="Times New Roman"/>
          <w:sz w:val="21"/>
          <w:szCs w:val="21"/>
        </w:rPr>
      </w:pPr>
      <w:r w:rsidRPr="00F11E02">
        <w:rPr>
          <w:rStyle w:val="af4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</w:t>
      </w:r>
      <w:r w:rsidRPr="007E593E">
        <w:rPr>
          <w:rFonts w:ascii="Times New Roman" w:hAnsi="Times New Roman" w:cs="Times New Roman"/>
          <w:sz w:val="21"/>
          <w:szCs w:val="21"/>
        </w:rPr>
        <w:t>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6434E0" w:rsidRPr="007E593E" w:rsidRDefault="006434E0" w:rsidP="006A1C44">
      <w:pPr>
        <w:spacing w:line="220" w:lineRule="exact"/>
        <w:ind w:firstLine="357"/>
        <w:jc w:val="both"/>
        <w:rPr>
          <w:rFonts w:ascii="Times New Roman" w:hAnsi="Times New Roman" w:cs="Times New Roman"/>
          <w:sz w:val="21"/>
          <w:szCs w:val="21"/>
        </w:rPr>
      </w:pPr>
    </w:p>
  </w:footnote>
  <w:footnote w:id="2">
    <w:p w:rsidR="006434E0" w:rsidRPr="006136E5" w:rsidRDefault="006434E0" w:rsidP="006434E0">
      <w:pPr>
        <w:spacing w:line="200" w:lineRule="exact"/>
        <w:ind w:firstLine="357"/>
        <w:jc w:val="both"/>
        <w:rPr>
          <w:rFonts w:ascii="Times New Roman" w:hAnsi="Times New Roman" w:cs="Times New Roman"/>
          <w:sz w:val="21"/>
          <w:szCs w:val="21"/>
        </w:rPr>
      </w:pPr>
      <w:r w:rsidRPr="006136E5">
        <w:rPr>
          <w:rStyle w:val="af4"/>
          <w:rFonts w:ascii="Times New Roman" w:hAnsi="Times New Roman" w:cs="Times New Roman"/>
          <w:sz w:val="21"/>
          <w:szCs w:val="21"/>
        </w:rPr>
        <w:footnoteRef/>
      </w:r>
      <w:r w:rsidRPr="006136E5">
        <w:rPr>
          <w:rFonts w:ascii="Times New Roman" w:hAnsi="Times New Roman" w:cs="Times New Roman"/>
          <w:sz w:val="21"/>
          <w:szCs w:val="21"/>
        </w:rPr>
        <w:t xml:space="preserve"> 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7570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FF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55B5" w:rsidRDefault="00AA55B5">
    <w:pPr>
      <w:pStyle w:val="ac"/>
      <w:jc w:val="center"/>
    </w:pPr>
  </w:p>
  <w:p w:rsidR="00AA55B5" w:rsidRDefault="00AA55B5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079277"/>
      <w:docPartObj>
        <w:docPartGallery w:val="Page Numbers (Top of Page)"/>
        <w:docPartUnique/>
      </w:docPartObj>
    </w:sdtPr>
    <w:sdtEndPr/>
    <w:sdtContent>
      <w:p w:rsidR="00480F32" w:rsidRDefault="00480F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FF">
          <w:rPr>
            <w:noProof/>
          </w:rPr>
          <w:t>9</w:t>
        </w:r>
        <w:r>
          <w:fldChar w:fldCharType="end"/>
        </w:r>
      </w:p>
    </w:sdtContent>
  </w:sdt>
  <w:p w:rsidR="00480F32" w:rsidRDefault="00480F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BC"/>
    <w:rsid w:val="00000F0F"/>
    <w:rsid w:val="0000161D"/>
    <w:rsid w:val="0000356B"/>
    <w:rsid w:val="000544E0"/>
    <w:rsid w:val="000C3E6A"/>
    <w:rsid w:val="000D5B30"/>
    <w:rsid w:val="00102AE7"/>
    <w:rsid w:val="001066AD"/>
    <w:rsid w:val="00123C9A"/>
    <w:rsid w:val="001407A1"/>
    <w:rsid w:val="00161B82"/>
    <w:rsid w:val="00171DC3"/>
    <w:rsid w:val="001C58B0"/>
    <w:rsid w:val="002034D4"/>
    <w:rsid w:val="00265C9B"/>
    <w:rsid w:val="00270454"/>
    <w:rsid w:val="00274A93"/>
    <w:rsid w:val="00274B78"/>
    <w:rsid w:val="00275EBC"/>
    <w:rsid w:val="0027654C"/>
    <w:rsid w:val="00290B53"/>
    <w:rsid w:val="002A7B94"/>
    <w:rsid w:val="002B499B"/>
    <w:rsid w:val="002C3C9F"/>
    <w:rsid w:val="002E07DB"/>
    <w:rsid w:val="002E7DC5"/>
    <w:rsid w:val="00304632"/>
    <w:rsid w:val="003101D1"/>
    <w:rsid w:val="0031744F"/>
    <w:rsid w:val="003962BC"/>
    <w:rsid w:val="00397E8A"/>
    <w:rsid w:val="003B1BBF"/>
    <w:rsid w:val="003C1C58"/>
    <w:rsid w:val="003D33D9"/>
    <w:rsid w:val="00415112"/>
    <w:rsid w:val="0042065D"/>
    <w:rsid w:val="00423D30"/>
    <w:rsid w:val="00424EB8"/>
    <w:rsid w:val="004731C1"/>
    <w:rsid w:val="0047542C"/>
    <w:rsid w:val="00480F32"/>
    <w:rsid w:val="00484B85"/>
    <w:rsid w:val="00493E1F"/>
    <w:rsid w:val="004B36E4"/>
    <w:rsid w:val="004E2EE7"/>
    <w:rsid w:val="0050299E"/>
    <w:rsid w:val="00511B07"/>
    <w:rsid w:val="00513C16"/>
    <w:rsid w:val="0051555F"/>
    <w:rsid w:val="00516F07"/>
    <w:rsid w:val="00525CF3"/>
    <w:rsid w:val="0055478F"/>
    <w:rsid w:val="005650D3"/>
    <w:rsid w:val="00575AE0"/>
    <w:rsid w:val="0058225F"/>
    <w:rsid w:val="00585241"/>
    <w:rsid w:val="005E2EEB"/>
    <w:rsid w:val="005F423B"/>
    <w:rsid w:val="006136E5"/>
    <w:rsid w:val="0063148A"/>
    <w:rsid w:val="00636B0A"/>
    <w:rsid w:val="006434E0"/>
    <w:rsid w:val="00643F26"/>
    <w:rsid w:val="00646DC4"/>
    <w:rsid w:val="00656238"/>
    <w:rsid w:val="0066530F"/>
    <w:rsid w:val="00667282"/>
    <w:rsid w:val="0067247E"/>
    <w:rsid w:val="00675EBB"/>
    <w:rsid w:val="0067623C"/>
    <w:rsid w:val="00684127"/>
    <w:rsid w:val="006849FD"/>
    <w:rsid w:val="00694453"/>
    <w:rsid w:val="006A1C44"/>
    <w:rsid w:val="006A2CB7"/>
    <w:rsid w:val="006B5DBB"/>
    <w:rsid w:val="006C0272"/>
    <w:rsid w:val="0072047B"/>
    <w:rsid w:val="00735ED0"/>
    <w:rsid w:val="007679D1"/>
    <w:rsid w:val="007770CF"/>
    <w:rsid w:val="007F6599"/>
    <w:rsid w:val="0085339C"/>
    <w:rsid w:val="00882274"/>
    <w:rsid w:val="0088385B"/>
    <w:rsid w:val="008B0FCD"/>
    <w:rsid w:val="008B54CF"/>
    <w:rsid w:val="008C02F0"/>
    <w:rsid w:val="008E56BA"/>
    <w:rsid w:val="008F0541"/>
    <w:rsid w:val="00905B2B"/>
    <w:rsid w:val="00926445"/>
    <w:rsid w:val="00944AA1"/>
    <w:rsid w:val="009637CC"/>
    <w:rsid w:val="00981E14"/>
    <w:rsid w:val="009D168B"/>
    <w:rsid w:val="009D1B27"/>
    <w:rsid w:val="00A07623"/>
    <w:rsid w:val="00A163C9"/>
    <w:rsid w:val="00A21B7C"/>
    <w:rsid w:val="00A41F81"/>
    <w:rsid w:val="00A70A01"/>
    <w:rsid w:val="00AA55B5"/>
    <w:rsid w:val="00AC54BB"/>
    <w:rsid w:val="00AD1694"/>
    <w:rsid w:val="00AE0BDF"/>
    <w:rsid w:val="00AE52AF"/>
    <w:rsid w:val="00AF05E8"/>
    <w:rsid w:val="00AF4365"/>
    <w:rsid w:val="00AF7E9A"/>
    <w:rsid w:val="00B71E3B"/>
    <w:rsid w:val="00B75121"/>
    <w:rsid w:val="00B873D1"/>
    <w:rsid w:val="00BA7BF0"/>
    <w:rsid w:val="00BE193D"/>
    <w:rsid w:val="00C04237"/>
    <w:rsid w:val="00C335F2"/>
    <w:rsid w:val="00C3367B"/>
    <w:rsid w:val="00C40692"/>
    <w:rsid w:val="00C438F0"/>
    <w:rsid w:val="00C6136E"/>
    <w:rsid w:val="00C74A63"/>
    <w:rsid w:val="00C815E9"/>
    <w:rsid w:val="00C846FD"/>
    <w:rsid w:val="00CE1890"/>
    <w:rsid w:val="00D0398D"/>
    <w:rsid w:val="00D212FC"/>
    <w:rsid w:val="00D72E18"/>
    <w:rsid w:val="00D971C8"/>
    <w:rsid w:val="00DD367E"/>
    <w:rsid w:val="00DF157C"/>
    <w:rsid w:val="00DF42FC"/>
    <w:rsid w:val="00E06567"/>
    <w:rsid w:val="00E60F6C"/>
    <w:rsid w:val="00E65182"/>
    <w:rsid w:val="00E67BCD"/>
    <w:rsid w:val="00E70810"/>
    <w:rsid w:val="00EA35A3"/>
    <w:rsid w:val="00EA44E5"/>
    <w:rsid w:val="00ED3FD3"/>
    <w:rsid w:val="00F41CC3"/>
    <w:rsid w:val="00F53789"/>
    <w:rsid w:val="00F626FA"/>
    <w:rsid w:val="00FA6DD1"/>
    <w:rsid w:val="00FB04C2"/>
    <w:rsid w:val="00FC3881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03F3"/>
  <w15:docId w15:val="{674E2A4B-A3FB-40AA-875E-3179825F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F32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F5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B7AD-F6B2-4667-901E-7E97198F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18</TotalTime>
  <Pages>9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tik-kashin@yandex.ru</cp:lastModifiedBy>
  <cp:revision>3</cp:revision>
  <cp:lastPrinted>2023-06-20T07:02:00Z</cp:lastPrinted>
  <dcterms:created xsi:type="dcterms:W3CDTF">2023-06-21T13:08:00Z</dcterms:created>
  <dcterms:modified xsi:type="dcterms:W3CDTF">2023-06-21T13:27:00Z</dcterms:modified>
</cp:coreProperties>
</file>